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812"/>
      </w:tblGrid>
      <w:tr w:rsidR="00B743D6" w:rsidRPr="00B743D6" w:rsidTr="00E7628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43D6" w:rsidRPr="00B743D6" w:rsidRDefault="00B743D6" w:rsidP="00B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43D6">
              <w:rPr>
                <w:rFonts w:ascii="Times New Roman" w:eastAsia="Times New Roman" w:hAnsi="Times New Roman" w:cs="Times New Roman"/>
                <w:sz w:val="24"/>
                <w:szCs w:val="20"/>
              </w:rPr>
              <w:t>PHÒNG GD&amp;ĐT TX BUÔN HỒ</w:t>
            </w:r>
          </w:p>
          <w:p w:rsidR="00B743D6" w:rsidRPr="00B743D6" w:rsidRDefault="00B743D6" w:rsidP="00B743D6">
            <w:pPr>
              <w:keepNext/>
              <w:spacing w:after="0" w:line="288" w:lineRule="auto"/>
              <w:ind w:left="-25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3D6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FA748" wp14:editId="15512BDB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207645</wp:posOffset>
                      </wp:positionV>
                      <wp:extent cx="1017905" cy="0"/>
                      <wp:effectExtent l="11430" t="13970" r="889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6.35pt" to="130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1uHAIAADY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"/>
                  </w:pict>
                </mc:Fallback>
              </mc:AlternateContent>
            </w:r>
            <w:r w:rsidRPr="00B74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 AMA KHÊ</w:t>
            </w:r>
          </w:p>
          <w:p w:rsidR="00B743D6" w:rsidRPr="00B743D6" w:rsidRDefault="00B743D6" w:rsidP="00B743D6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743D6" w:rsidRPr="00B743D6" w:rsidRDefault="00B743D6" w:rsidP="00436006">
            <w:pPr>
              <w:keepNext/>
              <w:spacing w:after="0"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43D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Số: </w:t>
            </w:r>
            <w:r w:rsidR="00436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B743D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Pr="00B743D6">
              <w:rPr>
                <w:rFonts w:ascii="Times New Roman" w:eastAsia="Times New Roman" w:hAnsi="Times New Roman" w:cs="Times New Roman"/>
                <w:sz w:val="28"/>
                <w:szCs w:val="28"/>
              </w:rPr>
              <w:t>KH-AMK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743D6" w:rsidRPr="00B743D6" w:rsidRDefault="00B743D6" w:rsidP="00B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vi-VN"/>
              </w:rPr>
            </w:pPr>
            <w:r w:rsidRPr="00B743D6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vi-VN"/>
              </w:rPr>
              <w:t>CỘNG HÒA XÃ HỘI CHỦ NGHĨA VIỆT NAM</w:t>
            </w:r>
          </w:p>
          <w:p w:rsidR="00B743D6" w:rsidRPr="00B743D6" w:rsidRDefault="00B743D6" w:rsidP="00B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6"/>
                <w:lang w:val="vi-VN"/>
              </w:rPr>
            </w:pPr>
            <w:r w:rsidRPr="00B743D6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C3AF6" wp14:editId="7E3ED75D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216535</wp:posOffset>
                      </wp:positionV>
                      <wp:extent cx="2216785" cy="0"/>
                      <wp:effectExtent l="5715" t="12065" r="635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7.05pt" to="225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k2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82z2NJ9i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"/>
                  </w:pict>
                </mc:Fallback>
              </mc:AlternateContent>
            </w:r>
            <w:r w:rsidRPr="00B743D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vi-VN"/>
              </w:rPr>
              <w:t>Độc lập – Tự do – Hạnh phúc</w:t>
            </w:r>
          </w:p>
          <w:p w:rsidR="00B743D6" w:rsidRPr="00B743D6" w:rsidRDefault="00B743D6" w:rsidP="00B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vi-VN"/>
              </w:rPr>
            </w:pPr>
          </w:p>
          <w:p w:rsidR="00B743D6" w:rsidRPr="00436006" w:rsidRDefault="00B743D6" w:rsidP="00490DE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743D6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An </w:t>
            </w:r>
            <w:proofErr w:type="spellStart"/>
            <w:r w:rsidRPr="00B743D6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Lạc</w:t>
            </w:r>
            <w:proofErr w:type="spellEnd"/>
            <w:r w:rsidRPr="00B743D6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vi-VN"/>
              </w:rPr>
              <w:t xml:space="preserve">, ngày </w:t>
            </w:r>
            <w:r w:rsidR="00490DE1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…</w:t>
            </w:r>
            <w:r w:rsidR="002D1629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 </w:t>
            </w:r>
            <w:r w:rsidRPr="00B743D6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vi-VN"/>
              </w:rPr>
              <w:t xml:space="preserve">tháng </w:t>
            </w:r>
            <w:r w:rsidR="00227A8C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="00490DE1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r w:rsidRPr="00B743D6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vi-VN"/>
              </w:rPr>
              <w:t xml:space="preserve"> năm 20</w:t>
            </w:r>
            <w:r w:rsidR="00436006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2</w:t>
            </w:r>
            <w:r w:rsidR="00490DE1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</w:p>
        </w:tc>
      </w:tr>
    </w:tbl>
    <w:p w:rsidR="00436006" w:rsidRDefault="00B743D6" w:rsidP="00CE2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D6">
        <w:rPr>
          <w:rFonts w:ascii="Times New Roman" w:hAnsi="Times New Roman" w:cs="Times New Roman"/>
          <w:sz w:val="28"/>
          <w:szCs w:val="28"/>
        </w:rPr>
        <w:br/>
      </w:r>
      <w:r w:rsidRPr="00B743D6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</w:p>
    <w:p w:rsidR="00CE2CED" w:rsidRDefault="00CE2CED" w:rsidP="00CE2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nặn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B743D6" w:rsidRDefault="00CE2CED" w:rsidP="00CE2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90C0B" wp14:editId="5F200232">
                <wp:simplePos x="0" y="0"/>
                <wp:positionH relativeFrom="column">
                  <wp:posOffset>2443480</wp:posOffset>
                </wp:positionH>
                <wp:positionV relativeFrom="paragraph">
                  <wp:posOffset>227965</wp:posOffset>
                </wp:positionV>
                <wp:extent cx="11525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pt,17.95pt" to="283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" strokecolor="black [3040]"/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3D6" w:rsidRPr="00B743D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90DE1">
        <w:rPr>
          <w:rFonts w:ascii="Times New Roman" w:hAnsi="Times New Roman" w:cs="Times New Roman"/>
          <w:b/>
          <w:sz w:val="28"/>
          <w:szCs w:val="28"/>
        </w:rPr>
        <w:t>1</w:t>
      </w:r>
      <w:r w:rsidR="00B743D6" w:rsidRPr="00B743D6">
        <w:rPr>
          <w:rFonts w:ascii="Times New Roman" w:hAnsi="Times New Roman" w:cs="Times New Roman"/>
          <w:b/>
          <w:sz w:val="28"/>
          <w:szCs w:val="28"/>
        </w:rPr>
        <w:t>– 20</w:t>
      </w:r>
      <w:r w:rsidR="00B743D6">
        <w:rPr>
          <w:rFonts w:ascii="Times New Roman" w:hAnsi="Times New Roman" w:cs="Times New Roman"/>
          <w:b/>
          <w:sz w:val="28"/>
          <w:szCs w:val="28"/>
        </w:rPr>
        <w:t>2</w:t>
      </w:r>
      <w:r w:rsidR="00490DE1">
        <w:rPr>
          <w:rFonts w:ascii="Times New Roman" w:hAnsi="Times New Roman" w:cs="Times New Roman"/>
          <w:b/>
          <w:sz w:val="28"/>
          <w:szCs w:val="28"/>
        </w:rPr>
        <w:t>2</w:t>
      </w:r>
    </w:p>
    <w:p w:rsidR="00436006" w:rsidRPr="00436006" w:rsidRDefault="00436006" w:rsidP="00B743D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5309" w:rsidRDefault="00B743D6" w:rsidP="00F264D8">
      <w:pPr>
        <w:spacing w:after="9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1A7">
        <w:rPr>
          <w:rFonts w:ascii="Times New Roman" w:hAnsi="Times New Roman" w:cs="Times New Roman"/>
          <w:b/>
          <w:sz w:val="28"/>
          <w:szCs w:val="28"/>
        </w:rPr>
        <w:t>I.</w:t>
      </w:r>
      <w:r w:rsidR="00A211A7" w:rsidRPr="00A21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1A7">
        <w:rPr>
          <w:rFonts w:ascii="Times New Roman" w:hAnsi="Times New Roman" w:cs="Times New Roman"/>
          <w:b/>
          <w:sz w:val="28"/>
          <w:szCs w:val="28"/>
        </w:rPr>
        <w:t>CĂN CỨ XÂY DỰNG KẾ HOẠCH</w:t>
      </w:r>
    </w:p>
    <w:p w:rsidR="00B743D6" w:rsidRPr="00B743D6" w:rsidRDefault="00B743D6" w:rsidP="00F264D8">
      <w:pPr>
        <w:spacing w:after="9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>: 3535/BGDĐT-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GDTrH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nặn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>.</w:t>
      </w:r>
    </w:p>
    <w:p w:rsidR="00700762" w:rsidRPr="00700762" w:rsidRDefault="00700762" w:rsidP="00700762">
      <w:pPr>
        <w:spacing w:after="80" w:line="288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Căn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cứ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vào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công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văn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số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347/PGDĐT-GDTH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ngày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8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tháng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11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năm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2021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của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Phòng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GD&amp;ĐT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thị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xã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về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việc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hướng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dẫn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thực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hiện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nhiệm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vụ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giáo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dục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tiểu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học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năm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>học</w:t>
      </w:r>
      <w:proofErr w:type="spellEnd"/>
      <w:r w:rsidRPr="00700762">
        <w:rPr>
          <w:rFonts w:ascii="Times New Roman" w:eastAsia="Times New Roman" w:hAnsi="Times New Roman" w:cs="Times New Roman"/>
          <w:iCs/>
          <w:sz w:val="28"/>
          <w:szCs w:val="28"/>
        </w:rPr>
        <w:t xml:space="preserve"> 2021 - 2022;</w:t>
      </w:r>
    </w:p>
    <w:p w:rsid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sz w:val="28"/>
          <w:szCs w:val="28"/>
        </w:rPr>
      </w:pPr>
      <w:proofErr w:type="spellStart"/>
      <w:r w:rsidRPr="00B743D6">
        <w:rPr>
          <w:sz w:val="28"/>
          <w:szCs w:val="28"/>
        </w:rPr>
        <w:t>Căn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cứ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vào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kế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hoạch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năm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học</w:t>
      </w:r>
      <w:proofErr w:type="spellEnd"/>
      <w:r w:rsidR="00735309">
        <w:rPr>
          <w:sz w:val="28"/>
          <w:szCs w:val="28"/>
        </w:rPr>
        <w:t xml:space="preserve"> 20</w:t>
      </w:r>
      <w:r w:rsidR="00436006">
        <w:rPr>
          <w:sz w:val="28"/>
          <w:szCs w:val="28"/>
        </w:rPr>
        <w:t>2</w:t>
      </w:r>
      <w:r w:rsidR="00700762">
        <w:rPr>
          <w:sz w:val="28"/>
          <w:szCs w:val="28"/>
        </w:rPr>
        <w:t>1</w:t>
      </w:r>
      <w:r w:rsidR="00735309">
        <w:rPr>
          <w:sz w:val="28"/>
          <w:szCs w:val="28"/>
        </w:rPr>
        <w:t xml:space="preserve"> - 202</w:t>
      </w:r>
      <w:r w:rsidR="00700762">
        <w:rPr>
          <w:sz w:val="28"/>
          <w:szCs w:val="28"/>
        </w:rPr>
        <w:t>2</w:t>
      </w:r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của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nhà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trường</w:t>
      </w:r>
      <w:proofErr w:type="spellEnd"/>
      <w:r w:rsidR="00735309">
        <w:rPr>
          <w:sz w:val="28"/>
          <w:szCs w:val="28"/>
        </w:rPr>
        <w:t>;</w:t>
      </w:r>
    </w:p>
    <w:p w:rsid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sz w:val="28"/>
          <w:szCs w:val="28"/>
        </w:rPr>
      </w:pPr>
      <w:proofErr w:type="spellStart"/>
      <w:r w:rsidRPr="00B743D6">
        <w:rPr>
          <w:sz w:val="28"/>
          <w:szCs w:val="28"/>
        </w:rPr>
        <w:t>Căn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cứ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vào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Thông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tư</w:t>
      </w:r>
      <w:proofErr w:type="spellEnd"/>
      <w:r w:rsidRPr="00B743D6">
        <w:rPr>
          <w:sz w:val="28"/>
          <w:szCs w:val="28"/>
        </w:rPr>
        <w:t xml:space="preserve"> </w:t>
      </w:r>
      <w:r w:rsidR="00530075">
        <w:rPr>
          <w:sz w:val="28"/>
          <w:szCs w:val="28"/>
        </w:rPr>
        <w:t>22</w:t>
      </w:r>
      <w:r w:rsidRPr="00B743D6">
        <w:rPr>
          <w:sz w:val="28"/>
          <w:szCs w:val="28"/>
        </w:rPr>
        <w:t>/201</w:t>
      </w:r>
      <w:r w:rsidR="00530075">
        <w:rPr>
          <w:sz w:val="28"/>
          <w:szCs w:val="28"/>
        </w:rPr>
        <w:t>6</w:t>
      </w:r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của</w:t>
      </w:r>
      <w:proofErr w:type="spellEnd"/>
      <w:r w:rsidRPr="00B743D6">
        <w:rPr>
          <w:sz w:val="28"/>
          <w:szCs w:val="28"/>
        </w:rPr>
        <w:t xml:space="preserve"> BGD&amp;ĐT </w:t>
      </w:r>
      <w:proofErr w:type="spellStart"/>
      <w:r w:rsidRPr="00B743D6">
        <w:rPr>
          <w:sz w:val="28"/>
          <w:szCs w:val="28"/>
        </w:rPr>
        <w:t>về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việc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đánh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giá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xếp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loại</w:t>
      </w:r>
      <w:proofErr w:type="spellEnd"/>
      <w:r w:rsidRPr="00B743D6">
        <w:rPr>
          <w:sz w:val="28"/>
          <w:szCs w:val="28"/>
        </w:rPr>
        <w:t xml:space="preserve"> HS </w:t>
      </w:r>
      <w:proofErr w:type="spellStart"/>
      <w:r w:rsidRPr="00B743D6">
        <w:rPr>
          <w:sz w:val="28"/>
          <w:szCs w:val="28"/>
        </w:rPr>
        <w:t>tiểu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. </w:t>
      </w:r>
      <w:proofErr w:type="spellStart"/>
      <w:r w:rsidRPr="00B743D6">
        <w:rPr>
          <w:sz w:val="28"/>
          <w:szCs w:val="28"/>
        </w:rPr>
        <w:t>Tài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liệu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hướng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dẫn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thực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hiện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Chuẩn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kiến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thức</w:t>
      </w:r>
      <w:proofErr w:type="spellEnd"/>
      <w:r w:rsidRPr="00B743D6">
        <w:rPr>
          <w:sz w:val="28"/>
          <w:szCs w:val="28"/>
        </w:rPr>
        <w:t xml:space="preserve">, </w:t>
      </w:r>
      <w:proofErr w:type="spellStart"/>
      <w:r w:rsidRPr="00B743D6">
        <w:rPr>
          <w:sz w:val="28"/>
          <w:szCs w:val="28"/>
        </w:rPr>
        <w:t>kỹ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năng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</w:t>
      </w:r>
      <w:r w:rsidR="00735309">
        <w:rPr>
          <w:sz w:val="28"/>
          <w:szCs w:val="28"/>
        </w:rPr>
        <w:t>ác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môn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học</w:t>
      </w:r>
      <w:proofErr w:type="spellEnd"/>
      <w:proofErr w:type="gramStart"/>
      <w:r w:rsidR="00735309">
        <w:rPr>
          <w:sz w:val="28"/>
          <w:szCs w:val="28"/>
        </w:rPr>
        <w:t xml:space="preserve">  </w:t>
      </w:r>
      <w:proofErr w:type="spellStart"/>
      <w:r w:rsidR="00735309">
        <w:rPr>
          <w:sz w:val="28"/>
          <w:szCs w:val="28"/>
        </w:rPr>
        <w:t>tiểu</w:t>
      </w:r>
      <w:proofErr w:type="spellEnd"/>
      <w:proofErr w:type="gram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học</w:t>
      </w:r>
      <w:proofErr w:type="spellEnd"/>
      <w:r w:rsidR="00735309">
        <w:rPr>
          <w:sz w:val="28"/>
          <w:szCs w:val="28"/>
        </w:rPr>
        <w:t>;</w:t>
      </w:r>
    </w:p>
    <w:p w:rsid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sz w:val="28"/>
          <w:szCs w:val="28"/>
        </w:rPr>
      </w:pPr>
      <w:proofErr w:type="spellStart"/>
      <w:r w:rsidRPr="00B743D6">
        <w:rPr>
          <w:sz w:val="28"/>
          <w:szCs w:val="28"/>
        </w:rPr>
        <w:t>Xét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điều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kiện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và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tình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hình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thực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tế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</w:t>
      </w:r>
      <w:r w:rsidR="00735309">
        <w:rPr>
          <w:sz w:val="28"/>
          <w:szCs w:val="28"/>
        </w:rPr>
        <w:t>ủa</w:t>
      </w:r>
      <w:proofErr w:type="spellEnd"/>
      <w:proofErr w:type="gramStart"/>
      <w:r w:rsidR="00735309">
        <w:rPr>
          <w:sz w:val="28"/>
          <w:szCs w:val="28"/>
        </w:rPr>
        <w:t xml:space="preserve">  </w:t>
      </w:r>
      <w:proofErr w:type="spellStart"/>
      <w:r w:rsidR="00735309">
        <w:rPr>
          <w:sz w:val="28"/>
          <w:szCs w:val="28"/>
        </w:rPr>
        <w:t>nhà</w:t>
      </w:r>
      <w:proofErr w:type="spellEnd"/>
      <w:proofErr w:type="gram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trườ</w:t>
      </w:r>
      <w:r w:rsidR="00735309">
        <w:rPr>
          <w:sz w:val="28"/>
          <w:szCs w:val="28"/>
        </w:rPr>
        <w:softHyphen/>
        <w:t>ng</w:t>
      </w:r>
      <w:proofErr w:type="spellEnd"/>
      <w:r w:rsidR="00735309">
        <w:rPr>
          <w:sz w:val="28"/>
          <w:szCs w:val="28"/>
        </w:rPr>
        <w:t>,</w:t>
      </w:r>
    </w:p>
    <w:p w:rsidR="00735309" w:rsidRP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b/>
          <w:sz w:val="28"/>
          <w:szCs w:val="28"/>
        </w:rPr>
      </w:pPr>
      <w:r w:rsidRPr="00735309">
        <w:rPr>
          <w:b/>
          <w:sz w:val="28"/>
          <w:szCs w:val="28"/>
        </w:rPr>
        <w:t>II</w:t>
      </w:r>
      <w:r w:rsidR="00735309" w:rsidRPr="00735309">
        <w:rPr>
          <w:b/>
          <w:sz w:val="28"/>
          <w:szCs w:val="28"/>
        </w:rPr>
        <w:t>. MỤC ĐÍCH – YÊU CẦU:</w:t>
      </w:r>
    </w:p>
    <w:p w:rsid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sz w:val="28"/>
          <w:szCs w:val="28"/>
        </w:rPr>
      </w:pPr>
      <w:r w:rsidRPr="00B743D6">
        <w:rPr>
          <w:sz w:val="28"/>
          <w:szCs w:val="28"/>
        </w:rPr>
        <w:t xml:space="preserve">1. </w:t>
      </w:r>
      <w:proofErr w:type="spellStart"/>
      <w:r w:rsidRPr="00B743D6">
        <w:rPr>
          <w:sz w:val="28"/>
          <w:szCs w:val="28"/>
        </w:rPr>
        <w:t>Nâng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cao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kiến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thức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và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kĩ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năng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của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giáo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viên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trong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công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tác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; </w:t>
      </w:r>
      <w:proofErr w:type="spellStart"/>
      <w:r w:rsidRPr="00B743D6">
        <w:rPr>
          <w:sz w:val="28"/>
          <w:szCs w:val="28"/>
        </w:rPr>
        <w:t>tạo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điều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kiện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giáo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viên</w:t>
      </w:r>
      <w:proofErr w:type="spellEnd"/>
      <w:r w:rsidRPr="00B743D6">
        <w:rPr>
          <w:sz w:val="28"/>
          <w:szCs w:val="28"/>
        </w:rPr>
        <w:t xml:space="preserve">  </w:t>
      </w:r>
      <w:proofErr w:type="spellStart"/>
      <w:r w:rsidRPr="00B743D6">
        <w:rPr>
          <w:sz w:val="28"/>
          <w:szCs w:val="28"/>
        </w:rPr>
        <w:t>từng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bước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vận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dụng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phương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pháp</w:t>
      </w:r>
      <w:proofErr w:type="spellEnd"/>
      <w:r w:rsidRPr="00B743D6">
        <w:rPr>
          <w:sz w:val="28"/>
          <w:szCs w:val="28"/>
        </w:rPr>
        <w:t xml:space="preserve"> “ </w:t>
      </w:r>
      <w:proofErr w:type="spellStart"/>
      <w:r w:rsidRPr="00B743D6">
        <w:rPr>
          <w:sz w:val="28"/>
          <w:szCs w:val="28"/>
        </w:rPr>
        <w:t>Bàn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tay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nặn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bột</w:t>
      </w:r>
      <w:proofErr w:type="spellEnd"/>
      <w:r w:rsidRPr="00B743D6">
        <w:rPr>
          <w:sz w:val="28"/>
          <w:szCs w:val="28"/>
        </w:rPr>
        <w:t xml:space="preserve">” </w:t>
      </w:r>
      <w:proofErr w:type="spellStart"/>
      <w:r w:rsidRPr="00B743D6">
        <w:rPr>
          <w:sz w:val="28"/>
          <w:szCs w:val="28"/>
        </w:rPr>
        <w:t>để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thực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hiện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đa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hóa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hình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thức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tổ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chức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 ở </w:t>
      </w:r>
      <w:proofErr w:type="spellStart"/>
      <w:r w:rsidRPr="00B743D6">
        <w:rPr>
          <w:sz w:val="28"/>
          <w:szCs w:val="28"/>
        </w:rPr>
        <w:t>một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số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môn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trong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năm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 20</w:t>
      </w:r>
      <w:r w:rsidR="00436006">
        <w:rPr>
          <w:sz w:val="28"/>
          <w:szCs w:val="28"/>
        </w:rPr>
        <w:t>2</w:t>
      </w:r>
      <w:r w:rsidR="00700762">
        <w:rPr>
          <w:sz w:val="28"/>
          <w:szCs w:val="28"/>
        </w:rPr>
        <w:t>1</w:t>
      </w:r>
      <w:r w:rsidRPr="00B743D6">
        <w:rPr>
          <w:sz w:val="28"/>
          <w:szCs w:val="28"/>
        </w:rPr>
        <w:t>- 20</w:t>
      </w:r>
      <w:r w:rsidR="00735309">
        <w:rPr>
          <w:sz w:val="28"/>
          <w:szCs w:val="28"/>
        </w:rPr>
        <w:t>2</w:t>
      </w:r>
      <w:r w:rsidR="00700762">
        <w:rPr>
          <w:sz w:val="28"/>
          <w:szCs w:val="28"/>
        </w:rPr>
        <w:t>2</w:t>
      </w:r>
      <w:r w:rsidRPr="00B743D6">
        <w:rPr>
          <w:sz w:val="28"/>
          <w:szCs w:val="28"/>
        </w:rPr>
        <w:t>.</w:t>
      </w:r>
    </w:p>
    <w:p w:rsid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sz w:val="28"/>
          <w:szCs w:val="28"/>
        </w:rPr>
      </w:pPr>
      <w:r w:rsidRPr="00B743D6">
        <w:rPr>
          <w:sz w:val="28"/>
          <w:szCs w:val="28"/>
        </w:rPr>
        <w:t xml:space="preserve"> 2. </w:t>
      </w:r>
      <w:proofErr w:type="spellStart"/>
      <w:r w:rsidRPr="00B743D6">
        <w:rPr>
          <w:sz w:val="28"/>
          <w:szCs w:val="28"/>
        </w:rPr>
        <w:t>Thiết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thực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góp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phần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nâng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cao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chất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lượng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các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môn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Khoa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; </w:t>
      </w:r>
      <w:proofErr w:type="spellStart"/>
      <w:r w:rsidRPr="00B743D6">
        <w:rPr>
          <w:sz w:val="28"/>
          <w:szCs w:val="28"/>
        </w:rPr>
        <w:t>tự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nhiên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và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="00CE2CED">
        <w:rPr>
          <w:sz w:val="28"/>
          <w:szCs w:val="28"/>
        </w:rPr>
        <w:t>x</w:t>
      </w:r>
      <w:r w:rsidRPr="00B743D6">
        <w:rPr>
          <w:sz w:val="28"/>
          <w:szCs w:val="28"/>
        </w:rPr>
        <w:t>ã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hội</w:t>
      </w:r>
      <w:proofErr w:type="spellEnd"/>
      <w:r w:rsidRPr="00B743D6">
        <w:rPr>
          <w:sz w:val="28"/>
          <w:szCs w:val="28"/>
        </w:rPr>
        <w:t xml:space="preserve"> … </w:t>
      </w:r>
      <w:proofErr w:type="spellStart"/>
      <w:r w:rsidRPr="00B743D6">
        <w:rPr>
          <w:sz w:val="28"/>
          <w:szCs w:val="28"/>
        </w:rPr>
        <w:t>trong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nhà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trường</w:t>
      </w:r>
      <w:proofErr w:type="spellEnd"/>
      <w:r w:rsidRPr="00B743D6">
        <w:rPr>
          <w:sz w:val="28"/>
          <w:szCs w:val="28"/>
        </w:rPr>
        <w:t xml:space="preserve"> qua </w:t>
      </w:r>
      <w:proofErr w:type="spellStart"/>
      <w:r w:rsidRPr="00B743D6">
        <w:rPr>
          <w:sz w:val="28"/>
          <w:szCs w:val="28"/>
        </w:rPr>
        <w:t>việc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từng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bước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xây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dựng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và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hình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thành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sinh</w:t>
      </w:r>
      <w:proofErr w:type="spellEnd"/>
      <w:proofErr w:type="gramStart"/>
      <w:r w:rsidRPr="00B743D6">
        <w:rPr>
          <w:sz w:val="28"/>
          <w:szCs w:val="28"/>
        </w:rPr>
        <w:t xml:space="preserve">  </w:t>
      </w:r>
      <w:proofErr w:type="spellStart"/>
      <w:r w:rsidRPr="00B743D6">
        <w:rPr>
          <w:sz w:val="28"/>
          <w:szCs w:val="28"/>
        </w:rPr>
        <w:t>hứng</w:t>
      </w:r>
      <w:proofErr w:type="spellEnd"/>
      <w:proofErr w:type="gram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thú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khám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phá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và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thực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hành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khoa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; </w:t>
      </w:r>
      <w:proofErr w:type="spellStart"/>
      <w:r w:rsidRPr="00B743D6">
        <w:rPr>
          <w:sz w:val="28"/>
          <w:szCs w:val="28"/>
        </w:rPr>
        <w:t>kĩ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năng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nắm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bắt</w:t>
      </w:r>
      <w:proofErr w:type="spellEnd"/>
      <w:r w:rsidRPr="00B743D6">
        <w:rPr>
          <w:sz w:val="28"/>
          <w:szCs w:val="28"/>
        </w:rPr>
        <w:t xml:space="preserve">, </w:t>
      </w:r>
      <w:proofErr w:type="spellStart"/>
      <w:r w:rsidRPr="00B743D6">
        <w:rPr>
          <w:sz w:val="28"/>
          <w:szCs w:val="28"/>
        </w:rPr>
        <w:t>tái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tạo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và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tiếp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thu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kiến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thức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một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cách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bền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vững</w:t>
      </w:r>
      <w:proofErr w:type="spellEnd"/>
      <w:r w:rsidRPr="00B743D6">
        <w:rPr>
          <w:sz w:val="28"/>
          <w:szCs w:val="28"/>
        </w:rPr>
        <w:t xml:space="preserve">, </w:t>
      </w:r>
      <w:proofErr w:type="spellStart"/>
      <w:r w:rsidRPr="00B743D6">
        <w:rPr>
          <w:sz w:val="28"/>
          <w:szCs w:val="28"/>
        </w:rPr>
        <w:t>góp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phần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phát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triển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tư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duy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khoa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, </w:t>
      </w:r>
      <w:proofErr w:type="spellStart"/>
      <w:r w:rsidRPr="00B743D6">
        <w:rPr>
          <w:sz w:val="28"/>
          <w:szCs w:val="28"/>
        </w:rPr>
        <w:t>tư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duy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ngôn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ngữ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và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kĩ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năng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hợp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tác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trong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học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tập</w:t>
      </w:r>
      <w:proofErr w:type="spellEnd"/>
      <w:r w:rsidR="00735309">
        <w:rPr>
          <w:sz w:val="28"/>
          <w:szCs w:val="28"/>
        </w:rPr>
        <w:t>.</w:t>
      </w:r>
    </w:p>
    <w:p w:rsid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sz w:val="28"/>
          <w:szCs w:val="28"/>
        </w:rPr>
      </w:pPr>
      <w:r w:rsidRPr="00B743D6">
        <w:rPr>
          <w:sz w:val="28"/>
          <w:szCs w:val="28"/>
        </w:rPr>
        <w:t xml:space="preserve">3. </w:t>
      </w:r>
      <w:proofErr w:type="spellStart"/>
      <w:r w:rsidRPr="00B743D6">
        <w:rPr>
          <w:sz w:val="28"/>
          <w:szCs w:val="28"/>
        </w:rPr>
        <w:t>Đẩy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mạnh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phong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trào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đổi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mới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hình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thức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tổ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chức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hoạt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động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; </w:t>
      </w:r>
      <w:proofErr w:type="spellStart"/>
      <w:r w:rsidRPr="00B743D6">
        <w:rPr>
          <w:sz w:val="28"/>
          <w:szCs w:val="28"/>
        </w:rPr>
        <w:t>tạo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điều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kiện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giáo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viên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vận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dụng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phương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pháp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bàn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proofErr w:type="gramStart"/>
      <w:r w:rsidRPr="00B743D6">
        <w:rPr>
          <w:sz w:val="28"/>
          <w:szCs w:val="28"/>
        </w:rPr>
        <w:t>tay</w:t>
      </w:r>
      <w:proofErr w:type="spellEnd"/>
      <w:proofErr w:type="gram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nặn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bột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để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tổ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chức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 ở </w:t>
      </w:r>
      <w:proofErr w:type="spellStart"/>
      <w:r w:rsidRPr="00B743D6">
        <w:rPr>
          <w:sz w:val="28"/>
          <w:szCs w:val="28"/>
        </w:rPr>
        <w:t>một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số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môn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gắn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với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kinh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nghiệm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sống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của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học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sinh</w:t>
      </w:r>
      <w:proofErr w:type="spellEnd"/>
      <w:r w:rsidR="00735309">
        <w:rPr>
          <w:sz w:val="28"/>
          <w:szCs w:val="28"/>
        </w:rPr>
        <w:t>.</w:t>
      </w:r>
    </w:p>
    <w:p w:rsidR="00735309" w:rsidRP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b/>
          <w:sz w:val="28"/>
          <w:szCs w:val="28"/>
        </w:rPr>
      </w:pPr>
      <w:r w:rsidRPr="00735309">
        <w:rPr>
          <w:b/>
          <w:sz w:val="28"/>
          <w:szCs w:val="28"/>
        </w:rPr>
        <w:t>III</w:t>
      </w:r>
      <w:r w:rsidR="00735309" w:rsidRPr="00735309">
        <w:rPr>
          <w:b/>
          <w:sz w:val="28"/>
          <w:szCs w:val="28"/>
        </w:rPr>
        <w:t>. NỘI DUNG VÀ KẾ HOẠCH TỔ CHỨC </w:t>
      </w:r>
    </w:p>
    <w:p w:rsid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sz w:val="28"/>
          <w:szCs w:val="28"/>
        </w:rPr>
      </w:pPr>
      <w:r w:rsidRPr="00735309">
        <w:rPr>
          <w:b/>
          <w:sz w:val="28"/>
          <w:szCs w:val="28"/>
        </w:rPr>
        <w:lastRenderedPageBreak/>
        <w:t xml:space="preserve">1. </w:t>
      </w:r>
      <w:proofErr w:type="spellStart"/>
      <w:r w:rsidRPr="00735309">
        <w:rPr>
          <w:b/>
          <w:sz w:val="28"/>
          <w:szCs w:val="28"/>
        </w:rPr>
        <w:t>Nội</w:t>
      </w:r>
      <w:proofErr w:type="spellEnd"/>
      <w:r w:rsidRPr="00735309">
        <w:rPr>
          <w:b/>
          <w:sz w:val="28"/>
          <w:szCs w:val="28"/>
        </w:rPr>
        <w:t xml:space="preserve"> dung:</w:t>
      </w:r>
      <w:r w:rsidRPr="00B743D6">
        <w:rPr>
          <w:sz w:val="28"/>
          <w:szCs w:val="28"/>
        </w:rPr>
        <w:t> </w:t>
      </w:r>
      <w:proofErr w:type="spellStart"/>
      <w:r w:rsidRPr="00B743D6">
        <w:rPr>
          <w:sz w:val="28"/>
          <w:szCs w:val="28"/>
        </w:rPr>
        <w:t>Lựa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chọn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nội</w:t>
      </w:r>
      <w:proofErr w:type="spellEnd"/>
      <w:r w:rsidRPr="00B743D6">
        <w:rPr>
          <w:sz w:val="28"/>
          <w:szCs w:val="28"/>
        </w:rPr>
        <w:t xml:space="preserve"> dung </w:t>
      </w:r>
      <w:proofErr w:type="spellStart"/>
      <w:r w:rsidRPr="00B743D6">
        <w:rPr>
          <w:sz w:val="28"/>
          <w:szCs w:val="28"/>
        </w:rPr>
        <w:t>bài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theo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các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chủ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đề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, </w:t>
      </w:r>
      <w:proofErr w:type="spellStart"/>
      <w:r w:rsidRPr="00B743D6">
        <w:rPr>
          <w:sz w:val="28"/>
          <w:szCs w:val="28"/>
        </w:rPr>
        <w:t>vận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dụng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theo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phương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pháp</w:t>
      </w:r>
      <w:proofErr w:type="spellEnd"/>
      <w:r w:rsidRPr="00B743D6">
        <w:rPr>
          <w:sz w:val="28"/>
          <w:szCs w:val="28"/>
        </w:rPr>
        <w:t xml:space="preserve"> </w:t>
      </w:r>
      <w:proofErr w:type="gramStart"/>
      <w:r w:rsidRPr="00B743D6">
        <w:rPr>
          <w:sz w:val="28"/>
          <w:szCs w:val="28"/>
        </w:rPr>
        <w:t xml:space="preserve">“ </w:t>
      </w:r>
      <w:proofErr w:type="spellStart"/>
      <w:r w:rsidRPr="00B743D6">
        <w:rPr>
          <w:sz w:val="28"/>
          <w:szCs w:val="28"/>
        </w:rPr>
        <w:t>Bàn</w:t>
      </w:r>
      <w:proofErr w:type="spellEnd"/>
      <w:proofErr w:type="gram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tay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nặn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bột</w:t>
      </w:r>
      <w:proofErr w:type="spellEnd"/>
      <w:r w:rsidRPr="00B743D6">
        <w:rPr>
          <w:sz w:val="28"/>
          <w:szCs w:val="28"/>
        </w:rPr>
        <w:t xml:space="preserve">” </w:t>
      </w:r>
      <w:proofErr w:type="spellStart"/>
      <w:r w:rsidRPr="00B743D6">
        <w:rPr>
          <w:sz w:val="28"/>
          <w:szCs w:val="28"/>
        </w:rPr>
        <w:t>trong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môn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khoa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học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lớp</w:t>
      </w:r>
      <w:proofErr w:type="spellEnd"/>
      <w:r w:rsidR="00735309">
        <w:rPr>
          <w:sz w:val="28"/>
          <w:szCs w:val="28"/>
        </w:rPr>
        <w:t xml:space="preserve"> 4,5 </w:t>
      </w:r>
      <w:proofErr w:type="spellStart"/>
      <w:r w:rsidR="00735309">
        <w:rPr>
          <w:sz w:val="28"/>
          <w:szCs w:val="28"/>
        </w:rPr>
        <w:t>và</w:t>
      </w:r>
      <w:proofErr w:type="spellEnd"/>
      <w:r w:rsidR="00735309">
        <w:rPr>
          <w:sz w:val="28"/>
          <w:szCs w:val="28"/>
        </w:rPr>
        <w:t xml:space="preserve"> TNXH </w:t>
      </w:r>
      <w:proofErr w:type="spellStart"/>
      <w:r w:rsidR="00735309">
        <w:rPr>
          <w:sz w:val="28"/>
          <w:szCs w:val="28"/>
        </w:rPr>
        <w:t>khối</w:t>
      </w:r>
      <w:proofErr w:type="spellEnd"/>
      <w:r w:rsidR="00735309">
        <w:rPr>
          <w:sz w:val="28"/>
          <w:szCs w:val="28"/>
        </w:rPr>
        <w:t xml:space="preserve"> </w:t>
      </w:r>
      <w:r w:rsidR="00700762">
        <w:rPr>
          <w:sz w:val="28"/>
          <w:szCs w:val="28"/>
        </w:rPr>
        <w:t>1,</w:t>
      </w:r>
      <w:r w:rsidR="00735309">
        <w:rPr>
          <w:sz w:val="28"/>
          <w:szCs w:val="28"/>
        </w:rPr>
        <w:t>2,3.</w:t>
      </w:r>
    </w:p>
    <w:p w:rsidR="00735309" w:rsidRP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b/>
          <w:sz w:val="28"/>
          <w:szCs w:val="28"/>
        </w:rPr>
      </w:pPr>
      <w:r w:rsidRPr="00735309">
        <w:rPr>
          <w:b/>
          <w:sz w:val="28"/>
          <w:szCs w:val="28"/>
        </w:rPr>
        <w:t xml:space="preserve">2. </w:t>
      </w:r>
      <w:proofErr w:type="spellStart"/>
      <w:r w:rsidRPr="00735309">
        <w:rPr>
          <w:b/>
          <w:sz w:val="28"/>
          <w:szCs w:val="28"/>
        </w:rPr>
        <w:t>Hình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thức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tổ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chức</w:t>
      </w:r>
      <w:proofErr w:type="spellEnd"/>
      <w:r w:rsidRPr="00735309">
        <w:rPr>
          <w:b/>
          <w:sz w:val="28"/>
          <w:szCs w:val="28"/>
        </w:rPr>
        <w:t>:</w:t>
      </w:r>
    </w:p>
    <w:p w:rsidR="00735309" w:rsidRPr="00735309" w:rsidRDefault="00735309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b/>
          <w:sz w:val="28"/>
          <w:szCs w:val="28"/>
        </w:rPr>
      </w:pPr>
      <w:r w:rsidRPr="00735309">
        <w:rPr>
          <w:b/>
          <w:sz w:val="28"/>
          <w:szCs w:val="28"/>
        </w:rPr>
        <w:t> </w:t>
      </w:r>
      <w:proofErr w:type="spellStart"/>
      <w:r w:rsidRPr="00735309">
        <w:rPr>
          <w:b/>
          <w:sz w:val="28"/>
          <w:szCs w:val="28"/>
        </w:rPr>
        <w:t>Đối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với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chuyên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môn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nhà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trường</w:t>
      </w:r>
      <w:proofErr w:type="spellEnd"/>
      <w:r w:rsidRPr="00735309">
        <w:rPr>
          <w:b/>
          <w:sz w:val="28"/>
          <w:szCs w:val="28"/>
        </w:rPr>
        <w:t>:</w:t>
      </w:r>
    </w:p>
    <w:p w:rsid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sz w:val="28"/>
          <w:szCs w:val="28"/>
        </w:rPr>
      </w:pPr>
      <w:r w:rsidRPr="00B743D6">
        <w:rPr>
          <w:sz w:val="28"/>
          <w:szCs w:val="28"/>
        </w:rPr>
        <w:t xml:space="preserve">- </w:t>
      </w:r>
      <w:proofErr w:type="spellStart"/>
      <w:r w:rsidRPr="00B743D6">
        <w:rPr>
          <w:sz w:val="28"/>
          <w:szCs w:val="28"/>
        </w:rPr>
        <w:t>Xây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dựng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các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tiết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proofErr w:type="gramStart"/>
      <w:r w:rsidRPr="00B743D6">
        <w:rPr>
          <w:sz w:val="28"/>
          <w:szCs w:val="28"/>
        </w:rPr>
        <w:t>dạy</w:t>
      </w:r>
      <w:proofErr w:type="spellEnd"/>
      <w:r w:rsidR="00A211A7">
        <w:rPr>
          <w:sz w:val="28"/>
          <w:szCs w:val="28"/>
        </w:rPr>
        <w:t xml:space="preserve"> </w:t>
      </w:r>
      <w:r w:rsidRPr="00B743D6">
        <w:rPr>
          <w:sz w:val="28"/>
          <w:szCs w:val="28"/>
        </w:rPr>
        <w:t>,</w:t>
      </w:r>
      <w:proofErr w:type="gram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thảo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luận</w:t>
      </w:r>
      <w:proofErr w:type="spellEnd"/>
      <w:r w:rsidRPr="00B743D6">
        <w:rPr>
          <w:sz w:val="28"/>
          <w:szCs w:val="28"/>
        </w:rPr>
        <w:t xml:space="preserve"> , </w:t>
      </w:r>
      <w:proofErr w:type="spellStart"/>
      <w:r w:rsidRPr="00B743D6">
        <w:rPr>
          <w:sz w:val="28"/>
          <w:szCs w:val="28"/>
        </w:rPr>
        <w:t>rút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kinh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nghiệm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trong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các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buổi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sinh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hoạt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chuyên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môn</w:t>
      </w:r>
      <w:proofErr w:type="spellEnd"/>
      <w:r w:rsidR="00735309">
        <w:rPr>
          <w:sz w:val="28"/>
          <w:szCs w:val="28"/>
        </w:rPr>
        <w:t>.</w:t>
      </w:r>
    </w:p>
    <w:p w:rsidR="00735309" w:rsidRPr="00735309" w:rsidRDefault="00735309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b/>
          <w:sz w:val="28"/>
          <w:szCs w:val="28"/>
        </w:rPr>
      </w:pPr>
      <w:proofErr w:type="spellStart"/>
      <w:r w:rsidRPr="00735309">
        <w:rPr>
          <w:b/>
          <w:sz w:val="28"/>
          <w:szCs w:val="28"/>
        </w:rPr>
        <w:t>Đối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với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tổ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chuyên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môn</w:t>
      </w:r>
      <w:proofErr w:type="spellEnd"/>
      <w:r w:rsidRPr="00735309">
        <w:rPr>
          <w:b/>
          <w:sz w:val="28"/>
          <w:szCs w:val="28"/>
        </w:rPr>
        <w:t>:</w:t>
      </w:r>
    </w:p>
    <w:p w:rsid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sz w:val="28"/>
          <w:szCs w:val="28"/>
        </w:rPr>
      </w:pPr>
      <w:r w:rsidRPr="00B743D6">
        <w:rPr>
          <w:sz w:val="28"/>
          <w:szCs w:val="28"/>
        </w:rPr>
        <w:t xml:space="preserve">- </w:t>
      </w:r>
      <w:proofErr w:type="spellStart"/>
      <w:r w:rsidRPr="00B743D6">
        <w:rPr>
          <w:sz w:val="28"/>
          <w:szCs w:val="28"/>
        </w:rPr>
        <w:t>Rà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s</w:t>
      </w:r>
      <w:r w:rsidR="009E27B4">
        <w:rPr>
          <w:sz w:val="28"/>
          <w:szCs w:val="28"/>
        </w:rPr>
        <w:t>oát</w:t>
      </w:r>
      <w:proofErr w:type="spellEnd"/>
      <w:r w:rsidR="009E27B4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chương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trình</w:t>
      </w:r>
      <w:proofErr w:type="spellEnd"/>
      <w:r w:rsidRPr="00B743D6">
        <w:rPr>
          <w:sz w:val="28"/>
          <w:szCs w:val="28"/>
        </w:rPr>
        <w:t xml:space="preserve">, </w:t>
      </w:r>
      <w:proofErr w:type="spellStart"/>
      <w:r w:rsidRPr="00B743D6">
        <w:rPr>
          <w:sz w:val="28"/>
          <w:szCs w:val="28"/>
        </w:rPr>
        <w:t>lựa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chọn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nội</w:t>
      </w:r>
      <w:proofErr w:type="spellEnd"/>
      <w:r w:rsidRPr="00B743D6">
        <w:rPr>
          <w:sz w:val="28"/>
          <w:szCs w:val="28"/>
        </w:rPr>
        <w:t xml:space="preserve"> dung </w:t>
      </w:r>
      <w:proofErr w:type="spellStart"/>
      <w:r w:rsidRPr="00B743D6">
        <w:rPr>
          <w:sz w:val="28"/>
          <w:szCs w:val="28"/>
        </w:rPr>
        <w:t>và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lên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kế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hoạch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giảng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vận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dụng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phương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pháp</w:t>
      </w:r>
      <w:proofErr w:type="spellEnd"/>
      <w:r w:rsidR="00CF6923">
        <w:rPr>
          <w:sz w:val="28"/>
          <w:szCs w:val="28"/>
        </w:rPr>
        <w:t xml:space="preserve"> </w:t>
      </w:r>
      <w:r w:rsidRPr="00B743D6">
        <w:rPr>
          <w:sz w:val="28"/>
          <w:szCs w:val="28"/>
        </w:rPr>
        <w:t>"</w:t>
      </w:r>
      <w:proofErr w:type="spellStart"/>
      <w:r w:rsidRPr="00B743D6">
        <w:rPr>
          <w:sz w:val="28"/>
          <w:szCs w:val="28"/>
        </w:rPr>
        <w:t>bàn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tay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nặn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bột</w:t>
      </w:r>
      <w:proofErr w:type="spellEnd"/>
      <w:r w:rsidRPr="00B743D6">
        <w:rPr>
          <w:sz w:val="28"/>
          <w:szCs w:val="28"/>
        </w:rPr>
        <w:t xml:space="preserve">". </w:t>
      </w:r>
      <w:proofErr w:type="spellStart"/>
      <w:proofErr w:type="gramStart"/>
      <w:r w:rsidRPr="00B743D6">
        <w:rPr>
          <w:sz w:val="28"/>
          <w:szCs w:val="28"/>
        </w:rPr>
        <w:t>Phân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công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cho</w:t>
      </w:r>
      <w:proofErr w:type="spellEnd"/>
      <w:r w:rsidRPr="00B743D6">
        <w:rPr>
          <w:sz w:val="28"/>
          <w:szCs w:val="28"/>
        </w:rPr>
        <w:t xml:space="preserve"> GV </w:t>
      </w:r>
      <w:proofErr w:type="spellStart"/>
      <w:r w:rsidRPr="00B743D6">
        <w:rPr>
          <w:sz w:val="28"/>
          <w:szCs w:val="28"/>
        </w:rPr>
        <w:t>trong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tổ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được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tối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thiếu</w:t>
      </w:r>
      <w:proofErr w:type="spellEnd"/>
      <w:r w:rsidRPr="00B743D6">
        <w:rPr>
          <w:sz w:val="28"/>
          <w:szCs w:val="28"/>
        </w:rPr>
        <w:t xml:space="preserve"> </w:t>
      </w:r>
      <w:r w:rsidR="00700762">
        <w:rPr>
          <w:sz w:val="28"/>
          <w:szCs w:val="28"/>
        </w:rPr>
        <w:t>2</w:t>
      </w:r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tiết</w:t>
      </w:r>
      <w:proofErr w:type="spellEnd"/>
      <w:r w:rsidRPr="00B743D6">
        <w:rPr>
          <w:sz w:val="28"/>
          <w:szCs w:val="28"/>
        </w:rPr>
        <w:t xml:space="preserve">/ </w:t>
      </w:r>
      <w:r w:rsidR="00700762">
        <w:rPr>
          <w:sz w:val="28"/>
          <w:szCs w:val="28"/>
        </w:rPr>
        <w:t>2</w:t>
      </w:r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chủ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đề</w:t>
      </w:r>
      <w:proofErr w:type="spellEnd"/>
      <w:r w:rsidR="00735309">
        <w:rPr>
          <w:sz w:val="28"/>
          <w:szCs w:val="28"/>
        </w:rPr>
        <w:t xml:space="preserve">/ </w:t>
      </w:r>
      <w:proofErr w:type="spellStart"/>
      <w:r w:rsidR="00735309">
        <w:rPr>
          <w:sz w:val="28"/>
          <w:szCs w:val="28"/>
        </w:rPr>
        <w:t>năm</w:t>
      </w:r>
      <w:proofErr w:type="spellEnd"/>
      <w:r w:rsidR="00735309">
        <w:rPr>
          <w:sz w:val="28"/>
          <w:szCs w:val="28"/>
        </w:rPr>
        <w:t>.</w:t>
      </w:r>
      <w:proofErr w:type="gramEnd"/>
    </w:p>
    <w:p w:rsid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sz w:val="28"/>
          <w:szCs w:val="28"/>
        </w:rPr>
      </w:pPr>
      <w:r w:rsidRPr="00B743D6">
        <w:rPr>
          <w:sz w:val="28"/>
          <w:szCs w:val="28"/>
        </w:rPr>
        <w:t xml:space="preserve">- </w:t>
      </w:r>
      <w:proofErr w:type="spellStart"/>
      <w:r w:rsidRPr="00B743D6">
        <w:rPr>
          <w:sz w:val="28"/>
          <w:szCs w:val="28"/>
        </w:rPr>
        <w:t>Mỗi</w:t>
      </w:r>
      <w:proofErr w:type="spellEnd"/>
      <w:r w:rsidRPr="00B743D6">
        <w:rPr>
          <w:sz w:val="28"/>
          <w:szCs w:val="28"/>
        </w:rPr>
        <w:t xml:space="preserve"> đ/c </w:t>
      </w:r>
      <w:proofErr w:type="spellStart"/>
      <w:r w:rsidRPr="00B743D6">
        <w:rPr>
          <w:sz w:val="28"/>
          <w:szCs w:val="28"/>
        </w:rPr>
        <w:t>giáo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viên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có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tinh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thần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trách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nhiệm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và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năng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lực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chuyên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môn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để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tiến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hành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soạn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giáo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án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và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bài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sử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dụng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phương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</w:t>
      </w:r>
      <w:r w:rsidR="00CF6923">
        <w:rPr>
          <w:sz w:val="28"/>
          <w:szCs w:val="28"/>
        </w:rPr>
        <w:t>áp</w:t>
      </w:r>
      <w:proofErr w:type="spellEnd"/>
      <w:r w:rsidR="00CF6923">
        <w:rPr>
          <w:sz w:val="28"/>
          <w:szCs w:val="28"/>
        </w:rPr>
        <w:t xml:space="preserve"> “ </w:t>
      </w:r>
      <w:proofErr w:type="spellStart"/>
      <w:r w:rsidR="00CF6923">
        <w:rPr>
          <w:sz w:val="28"/>
          <w:szCs w:val="28"/>
        </w:rPr>
        <w:t>Bàn</w:t>
      </w:r>
      <w:proofErr w:type="spellEnd"/>
      <w:r w:rsidR="00CF6923">
        <w:rPr>
          <w:sz w:val="28"/>
          <w:szCs w:val="28"/>
        </w:rPr>
        <w:t xml:space="preserve"> </w:t>
      </w:r>
      <w:proofErr w:type="spellStart"/>
      <w:r w:rsidR="00CF6923">
        <w:rPr>
          <w:sz w:val="28"/>
          <w:szCs w:val="28"/>
        </w:rPr>
        <w:t>tay</w:t>
      </w:r>
      <w:proofErr w:type="spellEnd"/>
      <w:r w:rsidR="00CF6923">
        <w:rPr>
          <w:sz w:val="28"/>
          <w:szCs w:val="28"/>
        </w:rPr>
        <w:t xml:space="preserve"> </w:t>
      </w:r>
      <w:proofErr w:type="spellStart"/>
      <w:r w:rsidR="00CF6923">
        <w:rPr>
          <w:sz w:val="28"/>
          <w:szCs w:val="28"/>
        </w:rPr>
        <w:t>nặn</w:t>
      </w:r>
      <w:proofErr w:type="spellEnd"/>
      <w:r w:rsidR="00CF6923">
        <w:rPr>
          <w:sz w:val="28"/>
          <w:szCs w:val="28"/>
        </w:rPr>
        <w:t xml:space="preserve"> </w:t>
      </w:r>
      <w:proofErr w:type="spellStart"/>
      <w:r w:rsidR="00CF6923">
        <w:rPr>
          <w:sz w:val="28"/>
          <w:szCs w:val="28"/>
        </w:rPr>
        <w:t>bột</w:t>
      </w:r>
      <w:proofErr w:type="spellEnd"/>
      <w:r w:rsidR="00CF6923">
        <w:rPr>
          <w:sz w:val="28"/>
          <w:szCs w:val="28"/>
        </w:rPr>
        <w:t>”, </w:t>
      </w:r>
      <w:proofErr w:type="spellStart"/>
      <w:r w:rsidR="00CF6923">
        <w:rPr>
          <w:sz w:val="28"/>
          <w:szCs w:val="28"/>
        </w:rPr>
        <w:t>chọn</w:t>
      </w:r>
      <w:proofErr w:type="spellEnd"/>
      <w:r w:rsidR="00CF6923">
        <w:rPr>
          <w:sz w:val="28"/>
          <w:szCs w:val="28"/>
        </w:rPr>
        <w:t xml:space="preserve"> 1 (</w:t>
      </w:r>
      <w:proofErr w:type="spellStart"/>
      <w:r w:rsidRPr="00B743D6">
        <w:rPr>
          <w:sz w:val="28"/>
          <w:szCs w:val="28"/>
        </w:rPr>
        <w:t>hoặc</w:t>
      </w:r>
      <w:proofErr w:type="spellEnd"/>
      <w:r w:rsidRPr="00B743D6">
        <w:rPr>
          <w:sz w:val="28"/>
          <w:szCs w:val="28"/>
        </w:rPr>
        <w:t xml:space="preserve"> 2 </w:t>
      </w:r>
      <w:proofErr w:type="spellStart"/>
      <w:r w:rsidRPr="00B743D6">
        <w:rPr>
          <w:sz w:val="28"/>
          <w:szCs w:val="28"/>
        </w:rPr>
        <w:t>bài</w:t>
      </w:r>
      <w:proofErr w:type="spellEnd"/>
      <w:r w:rsidRPr="00B743D6">
        <w:rPr>
          <w:sz w:val="28"/>
          <w:szCs w:val="28"/>
        </w:rPr>
        <w:t xml:space="preserve">).  </w:t>
      </w:r>
      <w:proofErr w:type="spellStart"/>
      <w:proofErr w:type="gramStart"/>
      <w:r w:rsidRPr="00B743D6">
        <w:rPr>
          <w:sz w:val="28"/>
          <w:szCs w:val="28"/>
        </w:rPr>
        <w:t>Các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bài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phải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được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đưa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ra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thảo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luận</w:t>
      </w:r>
      <w:proofErr w:type="spellEnd"/>
      <w:r w:rsidRPr="00B743D6">
        <w:rPr>
          <w:sz w:val="28"/>
          <w:szCs w:val="28"/>
        </w:rPr>
        <w:t xml:space="preserve">, </w:t>
      </w:r>
      <w:proofErr w:type="spellStart"/>
      <w:r w:rsidRPr="00B743D6">
        <w:rPr>
          <w:sz w:val="28"/>
          <w:szCs w:val="28"/>
        </w:rPr>
        <w:t>rút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kinh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nghiệm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trong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các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buổ</w:t>
      </w:r>
      <w:r w:rsidR="00735309">
        <w:rPr>
          <w:sz w:val="28"/>
          <w:szCs w:val="28"/>
        </w:rPr>
        <w:t>i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sinh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hoạt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chuyên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môn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tổ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khối</w:t>
      </w:r>
      <w:proofErr w:type="spellEnd"/>
      <w:r w:rsidR="00735309">
        <w:rPr>
          <w:sz w:val="28"/>
          <w:szCs w:val="28"/>
        </w:rPr>
        <w:t>.</w:t>
      </w:r>
      <w:proofErr w:type="gramEnd"/>
    </w:p>
    <w:p w:rsidR="00735309" w:rsidRPr="00735309" w:rsidRDefault="00735309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b/>
          <w:sz w:val="28"/>
          <w:szCs w:val="28"/>
        </w:rPr>
      </w:pPr>
      <w:proofErr w:type="spellStart"/>
      <w:r w:rsidRPr="00735309">
        <w:rPr>
          <w:b/>
          <w:sz w:val="28"/>
          <w:szCs w:val="28"/>
        </w:rPr>
        <w:t>Đối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với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giáo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viên</w:t>
      </w:r>
      <w:proofErr w:type="spellEnd"/>
      <w:r w:rsidRPr="00735309">
        <w:rPr>
          <w:b/>
          <w:sz w:val="28"/>
          <w:szCs w:val="28"/>
        </w:rPr>
        <w:t>:</w:t>
      </w:r>
    </w:p>
    <w:p w:rsid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sz w:val="28"/>
          <w:szCs w:val="28"/>
        </w:rPr>
      </w:pPr>
      <w:r w:rsidRPr="00B743D6">
        <w:rPr>
          <w:sz w:val="28"/>
          <w:szCs w:val="28"/>
        </w:rPr>
        <w:t xml:space="preserve">- </w:t>
      </w:r>
      <w:proofErr w:type="spellStart"/>
      <w:r w:rsidRPr="00B743D6">
        <w:rPr>
          <w:sz w:val="28"/>
          <w:szCs w:val="28"/>
        </w:rPr>
        <w:t>Giáo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viên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có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thể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lựa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chọn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một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hoặc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một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số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chủ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đề</w:t>
      </w:r>
      <w:proofErr w:type="spellEnd"/>
      <w:r w:rsidRPr="00B743D6">
        <w:rPr>
          <w:sz w:val="28"/>
          <w:szCs w:val="28"/>
        </w:rPr>
        <w:t xml:space="preserve">, </w:t>
      </w:r>
      <w:proofErr w:type="spellStart"/>
      <w:r w:rsidRPr="00B743D6">
        <w:rPr>
          <w:sz w:val="28"/>
          <w:szCs w:val="28"/>
        </w:rPr>
        <w:t>bài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học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để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dạy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proofErr w:type="gramStart"/>
      <w:r w:rsidRPr="00B743D6">
        <w:rPr>
          <w:sz w:val="28"/>
          <w:szCs w:val="28"/>
        </w:rPr>
        <w:t>theo</w:t>
      </w:r>
      <w:proofErr w:type="spellEnd"/>
      <w:proofErr w:type="gram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phương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pháp"bàn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tay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nặn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bột</w:t>
      </w:r>
      <w:proofErr w:type="spellEnd"/>
      <w:r w:rsidRPr="00B743D6">
        <w:rPr>
          <w:sz w:val="28"/>
          <w:szCs w:val="28"/>
        </w:rPr>
        <w:t>"(</w:t>
      </w:r>
      <w:proofErr w:type="spellStart"/>
      <w:r w:rsidRPr="00B743D6">
        <w:rPr>
          <w:sz w:val="28"/>
          <w:szCs w:val="28"/>
        </w:rPr>
        <w:t>mỗi</w:t>
      </w:r>
      <w:proofErr w:type="spellEnd"/>
      <w:r w:rsidRPr="00B743D6">
        <w:rPr>
          <w:sz w:val="28"/>
          <w:szCs w:val="28"/>
        </w:rPr>
        <w:t xml:space="preserve"> </w:t>
      </w:r>
      <w:proofErr w:type="spellStart"/>
      <w:r w:rsidRPr="00B743D6">
        <w:rPr>
          <w:sz w:val="28"/>
          <w:szCs w:val="28"/>
        </w:rPr>
        <w:t>g</w:t>
      </w:r>
      <w:r w:rsidR="00735309">
        <w:rPr>
          <w:sz w:val="28"/>
          <w:szCs w:val="28"/>
        </w:rPr>
        <w:t>iáo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viên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có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ít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nhất</w:t>
      </w:r>
      <w:proofErr w:type="spellEnd"/>
      <w:r w:rsidR="00735309">
        <w:rPr>
          <w:sz w:val="28"/>
          <w:szCs w:val="28"/>
        </w:rPr>
        <w:t xml:space="preserve"> </w:t>
      </w:r>
      <w:r w:rsidR="00700762">
        <w:rPr>
          <w:sz w:val="28"/>
          <w:szCs w:val="28"/>
        </w:rPr>
        <w:t>2</w:t>
      </w:r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bài</w:t>
      </w:r>
      <w:proofErr w:type="spellEnd"/>
      <w:r w:rsidR="00735309">
        <w:rPr>
          <w:sz w:val="28"/>
          <w:szCs w:val="28"/>
        </w:rPr>
        <w:t xml:space="preserve"> </w:t>
      </w:r>
      <w:proofErr w:type="spellStart"/>
      <w:r w:rsidR="00735309">
        <w:rPr>
          <w:sz w:val="28"/>
          <w:szCs w:val="28"/>
        </w:rPr>
        <w:t>dạy</w:t>
      </w:r>
      <w:proofErr w:type="spellEnd"/>
      <w:r w:rsidR="00735309">
        <w:rPr>
          <w:sz w:val="28"/>
          <w:szCs w:val="28"/>
        </w:rPr>
        <w:t>).</w:t>
      </w:r>
    </w:p>
    <w:p w:rsidR="00B743D6" w:rsidRPr="00735309" w:rsidRDefault="00B743D6" w:rsidP="00F264D8">
      <w:pPr>
        <w:pStyle w:val="NormalWeb"/>
        <w:spacing w:before="0" w:beforeAutospacing="0" w:after="90" w:afterAutospacing="0" w:line="288" w:lineRule="auto"/>
        <w:ind w:firstLine="720"/>
        <w:jc w:val="both"/>
        <w:rPr>
          <w:b/>
          <w:sz w:val="28"/>
          <w:szCs w:val="28"/>
        </w:rPr>
      </w:pPr>
      <w:r w:rsidRPr="00735309">
        <w:rPr>
          <w:b/>
          <w:sz w:val="28"/>
          <w:szCs w:val="28"/>
        </w:rPr>
        <w:t xml:space="preserve">3. </w:t>
      </w:r>
      <w:proofErr w:type="spellStart"/>
      <w:r w:rsidRPr="00735309">
        <w:rPr>
          <w:b/>
          <w:sz w:val="28"/>
          <w:szCs w:val="28"/>
        </w:rPr>
        <w:t>Thời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gian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thực</w:t>
      </w:r>
      <w:proofErr w:type="spellEnd"/>
      <w:r w:rsidRPr="00735309">
        <w:rPr>
          <w:b/>
          <w:sz w:val="28"/>
          <w:szCs w:val="28"/>
        </w:rPr>
        <w:t xml:space="preserve"> </w:t>
      </w:r>
      <w:proofErr w:type="spellStart"/>
      <w:r w:rsidRPr="00735309">
        <w:rPr>
          <w:b/>
          <w:sz w:val="28"/>
          <w:szCs w:val="28"/>
        </w:rPr>
        <w:t>hiện</w:t>
      </w:r>
      <w:proofErr w:type="spellEnd"/>
      <w:r w:rsidRPr="00735309">
        <w:rPr>
          <w:b/>
          <w:sz w:val="28"/>
          <w:szCs w:val="28"/>
        </w:rPr>
        <w:t>:</w:t>
      </w:r>
      <w:r w:rsidR="00984364" w:rsidRPr="00984364">
        <w:rPr>
          <w:b/>
          <w:sz w:val="28"/>
          <w:szCs w:val="28"/>
        </w:rPr>
        <w:t xml:space="preserve"> </w:t>
      </w:r>
      <w:r w:rsidR="00984364">
        <w:rPr>
          <w:b/>
          <w:sz w:val="28"/>
          <w:szCs w:val="28"/>
        </w:rPr>
        <w:t xml:space="preserve">(GV </w:t>
      </w:r>
      <w:proofErr w:type="spellStart"/>
      <w:r w:rsidR="00984364">
        <w:rPr>
          <w:b/>
          <w:sz w:val="28"/>
          <w:szCs w:val="28"/>
        </w:rPr>
        <w:t>đăng</w:t>
      </w:r>
      <w:proofErr w:type="spellEnd"/>
      <w:r w:rsidR="00984364">
        <w:rPr>
          <w:b/>
          <w:sz w:val="28"/>
          <w:szCs w:val="28"/>
        </w:rPr>
        <w:t xml:space="preserve"> </w:t>
      </w:r>
      <w:proofErr w:type="spellStart"/>
      <w:r w:rsidR="00984364">
        <w:rPr>
          <w:b/>
          <w:sz w:val="28"/>
          <w:szCs w:val="28"/>
        </w:rPr>
        <w:t>ký</w:t>
      </w:r>
      <w:proofErr w:type="spellEnd"/>
      <w:r w:rsidR="00984364">
        <w:rPr>
          <w:b/>
          <w:sz w:val="28"/>
          <w:szCs w:val="28"/>
        </w:rPr>
        <w:t>)</w:t>
      </w:r>
    </w:p>
    <w:tbl>
      <w:tblPr>
        <w:tblW w:w="10079" w:type="dxa"/>
        <w:tblCellSpacing w:w="20" w:type="dxa"/>
        <w:tblInd w:w="-29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3828"/>
        <w:gridCol w:w="841"/>
        <w:gridCol w:w="2716"/>
      </w:tblGrid>
      <w:tr w:rsidR="00BD2602" w:rsidRPr="00BD2602" w:rsidTr="00851529">
        <w:trPr>
          <w:trHeight w:val="712"/>
          <w:tblCellSpacing w:w="2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BD260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10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BD260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BD260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D2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85152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BD260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GV </w:t>
            </w:r>
            <w:proofErr w:type="spellStart"/>
            <w:r w:rsidRPr="00BD2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BD2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BD2602" w:rsidRPr="00BD2602" w:rsidTr="00851529">
        <w:trPr>
          <w:tblCellSpacing w:w="2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0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D2602" w:rsidRPr="00BD2602" w:rsidRDefault="00BD2602" w:rsidP="00BD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40: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85152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5655A">
              <w:rPr>
                <w:rFonts w:ascii="Times New Roman" w:eastAsia="Calibri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2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BD260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Phan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T.Kim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BD2602" w:rsidRPr="00BD2602" w:rsidTr="00851529">
        <w:trPr>
          <w:tblCellSpacing w:w="2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109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D2602" w:rsidRPr="00BD2602" w:rsidRDefault="00BD2602" w:rsidP="00BD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48: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85152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5655A">
              <w:rPr>
                <w:rFonts w:ascii="Times New Roman" w:eastAsia="Calibri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2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BD260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Phan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T. Kim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BD2602" w:rsidRPr="00BD2602" w:rsidTr="00851529">
        <w:trPr>
          <w:tblCellSpacing w:w="2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BD260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….</w:t>
            </w:r>
          </w:p>
        </w:tc>
        <w:tc>
          <w:tcPr>
            <w:tcW w:w="109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D2602" w:rsidRPr="00BD2602" w:rsidRDefault="00BD2602" w:rsidP="00BD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54: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85152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5655A">
              <w:rPr>
                <w:rFonts w:ascii="Times New Roman" w:eastAsia="Calibri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2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BD260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Marita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Mlô</w:t>
            </w:r>
            <w:proofErr w:type="spellEnd"/>
          </w:p>
        </w:tc>
      </w:tr>
      <w:tr w:rsidR="00BD2602" w:rsidRPr="00BD2602" w:rsidTr="00851529">
        <w:trPr>
          <w:tblCellSpacing w:w="2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BD260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10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D2602" w:rsidRPr="00BD2602" w:rsidRDefault="00BD2602" w:rsidP="00BD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47:hoa</w:t>
            </w:r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85152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5655A">
              <w:rPr>
                <w:rFonts w:ascii="Times New Roman" w:eastAsia="Calibri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2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602" w:rsidRPr="00BD2602" w:rsidRDefault="00BD2602" w:rsidP="00BD260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Marita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Mlô</w:t>
            </w:r>
            <w:proofErr w:type="spellEnd"/>
          </w:p>
        </w:tc>
      </w:tr>
      <w:tr w:rsidR="00BD2602" w:rsidRPr="00BD2602" w:rsidTr="00851529">
        <w:trPr>
          <w:tblCellSpacing w:w="2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09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602" w:rsidRPr="00BD2602" w:rsidRDefault="00BD2602" w:rsidP="00BD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40: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602" w:rsidRPr="00BD2602" w:rsidRDefault="00BD2602" w:rsidP="0085152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5655A">
              <w:rPr>
                <w:rFonts w:ascii="Times New Roman" w:eastAsia="Calibri" w:hAnsi="Times New Roman" w:cs="Times New Roman"/>
                <w:sz w:val="28"/>
                <w:szCs w:val="28"/>
              </w:rPr>
              <w:t>A2</w:t>
            </w:r>
          </w:p>
        </w:tc>
        <w:tc>
          <w:tcPr>
            <w:tcW w:w="2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602" w:rsidRPr="00BD2602" w:rsidRDefault="00BD2602" w:rsidP="00BD260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Võ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Thị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</w:p>
        </w:tc>
      </w:tr>
      <w:tr w:rsidR="00BD2602" w:rsidRPr="00BD2602" w:rsidTr="00851529">
        <w:trPr>
          <w:tblCellSpacing w:w="2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109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602" w:rsidRPr="00BD2602" w:rsidRDefault="00BD2602" w:rsidP="00BD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52: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602" w:rsidRPr="00BD2602" w:rsidRDefault="00BD2602" w:rsidP="0085152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5655A">
              <w:rPr>
                <w:rFonts w:ascii="Times New Roman" w:eastAsia="Calibri" w:hAnsi="Times New Roman" w:cs="Times New Roman"/>
                <w:sz w:val="28"/>
                <w:szCs w:val="28"/>
              </w:rPr>
              <w:t>A2</w:t>
            </w:r>
          </w:p>
        </w:tc>
        <w:tc>
          <w:tcPr>
            <w:tcW w:w="2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602" w:rsidRPr="00BD2602" w:rsidRDefault="00BD2602" w:rsidP="00BD260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Võ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Thị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</w:p>
        </w:tc>
      </w:tr>
      <w:tr w:rsidR="00BD2602" w:rsidRPr="00BD2602" w:rsidTr="00851529">
        <w:trPr>
          <w:trHeight w:val="295"/>
          <w:tblCellSpacing w:w="2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0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602" w:rsidRPr="00BD2602" w:rsidRDefault="00BD2602" w:rsidP="00BD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21: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(T1)</w:t>
            </w:r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602" w:rsidRPr="00BD2602" w:rsidRDefault="00BD2602" w:rsidP="0085152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51529">
              <w:rPr>
                <w:rFonts w:ascii="Times New Roman" w:eastAsia="Calibri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26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602" w:rsidRPr="00BD2602" w:rsidRDefault="00BD2602" w:rsidP="00BD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Nguyễn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Thị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Huyên</w:t>
            </w:r>
            <w:proofErr w:type="spellEnd"/>
          </w:p>
        </w:tc>
      </w:tr>
      <w:tr w:rsidR="00BD2602" w:rsidRPr="00BD2602" w:rsidTr="00851529">
        <w:trPr>
          <w:tblCellSpacing w:w="2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Tuần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10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602" w:rsidRPr="00BD2602" w:rsidRDefault="00BD2602" w:rsidP="00BD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25: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(T1)</w:t>
            </w:r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602" w:rsidRPr="00BD2602" w:rsidRDefault="00BD2602" w:rsidP="00D5655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51529">
              <w:rPr>
                <w:rFonts w:ascii="Times New Roman" w:eastAsia="Calibri" w:hAnsi="Times New Roman" w:cs="Times New Roman"/>
                <w:sz w:val="28"/>
                <w:szCs w:val="28"/>
              </w:rPr>
              <w:t>A2</w:t>
            </w:r>
          </w:p>
        </w:tc>
        <w:tc>
          <w:tcPr>
            <w:tcW w:w="26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602" w:rsidRPr="00BD2602" w:rsidRDefault="00BD2602" w:rsidP="00BD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Nguyễn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Thị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Huyên</w:t>
            </w:r>
            <w:proofErr w:type="spellEnd"/>
          </w:p>
        </w:tc>
      </w:tr>
      <w:tr w:rsidR="00BD2602" w:rsidRPr="00BD2602" w:rsidTr="00851529">
        <w:trPr>
          <w:tblCellSpacing w:w="2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109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602" w:rsidRPr="00BD2602" w:rsidRDefault="00BD2602" w:rsidP="00BD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cháy</w:t>
            </w:r>
            <w:proofErr w:type="spellEnd"/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602" w:rsidRPr="00BD2602" w:rsidRDefault="00D5655A" w:rsidP="00D5655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4A</w:t>
            </w:r>
          </w:p>
        </w:tc>
        <w:tc>
          <w:tcPr>
            <w:tcW w:w="2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602" w:rsidRPr="00BD2602" w:rsidRDefault="00BD2602" w:rsidP="00BD260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Võ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Thị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Lin</w:t>
            </w:r>
          </w:p>
        </w:tc>
      </w:tr>
      <w:tr w:rsidR="00BD2602" w:rsidRPr="00BD2602" w:rsidTr="00851529">
        <w:trPr>
          <w:tblCellSpacing w:w="2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109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602" w:rsidRPr="00BD2602" w:rsidRDefault="00BD2602" w:rsidP="00BD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602" w:rsidRPr="00BD2602" w:rsidRDefault="00BD2602" w:rsidP="00BD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mọc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602" w:rsidRPr="00BD2602" w:rsidRDefault="00D5655A" w:rsidP="00D5655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2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602" w:rsidRPr="00BD2602" w:rsidRDefault="00BD2602" w:rsidP="00BD260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Võ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>Thị</w:t>
            </w:r>
            <w:proofErr w:type="spellEnd"/>
            <w:r w:rsidRPr="00BD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Lin</w:t>
            </w:r>
          </w:p>
        </w:tc>
      </w:tr>
    </w:tbl>
    <w:p w:rsidR="00F264D8" w:rsidRPr="006D04EB" w:rsidRDefault="00B743D6" w:rsidP="00F264D8">
      <w:pPr>
        <w:spacing w:after="9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3D6">
        <w:rPr>
          <w:rFonts w:ascii="Times New Roman" w:hAnsi="Times New Roman" w:cs="Times New Roman"/>
          <w:sz w:val="28"/>
          <w:szCs w:val="28"/>
        </w:rPr>
        <w:br/>
      </w:r>
      <w:r w:rsidRPr="006D04EB">
        <w:rPr>
          <w:rFonts w:ascii="Times New Roman" w:hAnsi="Times New Roman" w:cs="Times New Roman"/>
          <w:b/>
          <w:sz w:val="28"/>
          <w:szCs w:val="28"/>
        </w:rPr>
        <w:t xml:space="preserve">         4. </w:t>
      </w:r>
      <w:proofErr w:type="spellStart"/>
      <w:r w:rsidRPr="006D04E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D0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4E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D0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4E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D0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4EB">
        <w:rPr>
          <w:rFonts w:ascii="Times New Roman" w:hAnsi="Times New Roman" w:cs="Times New Roman"/>
          <w:b/>
          <w:sz w:val="28"/>
          <w:szCs w:val="28"/>
        </w:rPr>
        <w:t>hiệ</w:t>
      </w:r>
      <w:r w:rsidR="00F264D8" w:rsidRPr="006D04EB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F264D8" w:rsidRPr="006D04EB">
        <w:rPr>
          <w:rFonts w:ascii="Times New Roman" w:hAnsi="Times New Roman" w:cs="Times New Roman"/>
          <w:b/>
          <w:sz w:val="28"/>
          <w:szCs w:val="28"/>
        </w:rPr>
        <w:t>:</w:t>
      </w:r>
    </w:p>
    <w:p w:rsidR="00F264D8" w:rsidRDefault="00B743D6" w:rsidP="00F264D8">
      <w:pPr>
        <w:spacing w:after="9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r w:rsidR="00F264D8">
        <w:rPr>
          <w:rFonts w:ascii="Times New Roman" w:hAnsi="Times New Roman" w:cs="Times New Roman"/>
          <w:sz w:val="28"/>
          <w:szCs w:val="28"/>
        </w:rPr>
        <w:tab/>
      </w:r>
      <w:r w:rsidRPr="00B743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F264D8">
        <w:rPr>
          <w:rFonts w:ascii="Times New Roman" w:hAnsi="Times New Roman" w:cs="Times New Roman"/>
          <w:sz w:val="28"/>
          <w:szCs w:val="28"/>
        </w:rPr>
        <w:t xml:space="preserve"> </w:t>
      </w:r>
      <w:r w:rsidRPr="00B743D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nặn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bộ</w:t>
      </w:r>
      <w:r w:rsidR="00F264D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F264D8">
        <w:rPr>
          <w:rFonts w:ascii="Times New Roman" w:hAnsi="Times New Roman" w:cs="Times New Roman"/>
          <w:sz w:val="28"/>
          <w:szCs w:val="28"/>
        </w:rPr>
        <w:t>".</w:t>
      </w:r>
    </w:p>
    <w:p w:rsidR="00F264D8" w:rsidRDefault="00B743D6" w:rsidP="00F264D8">
      <w:pPr>
        <w:spacing w:after="9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3D6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nặn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43D6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”</w:t>
      </w:r>
      <w:proofErr w:type="gram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hiệ</w:t>
      </w:r>
      <w:r w:rsidR="00F264D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264D8">
        <w:rPr>
          <w:rFonts w:ascii="Times New Roman" w:hAnsi="Times New Roman" w:cs="Times New Roman"/>
          <w:sz w:val="28"/>
          <w:szCs w:val="28"/>
        </w:rPr>
        <w:t>.</w:t>
      </w:r>
    </w:p>
    <w:p w:rsidR="00F264D8" w:rsidRDefault="00B743D6" w:rsidP="00F264D8">
      <w:pPr>
        <w:spacing w:after="9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3D6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3D6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Bàn</w:t>
      </w:r>
      <w:proofErr w:type="spellEnd"/>
      <w:proofErr w:type="gram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nặn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” 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khố</w:t>
      </w:r>
      <w:r w:rsidR="00F264D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264D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264D8" w:rsidRDefault="00B743D6" w:rsidP="00F264D8">
      <w:pPr>
        <w:spacing w:after="9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3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khố</w:t>
      </w:r>
      <w:r w:rsidR="00F264D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đúc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hoạ</w:t>
      </w:r>
      <w:r w:rsidR="00F264D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F26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4D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F26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4D8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F264D8">
        <w:rPr>
          <w:rFonts w:ascii="Times New Roman" w:hAnsi="Times New Roman" w:cs="Times New Roman"/>
          <w:sz w:val="28"/>
          <w:szCs w:val="28"/>
        </w:rPr>
        <w:t>.</w:t>
      </w:r>
    </w:p>
    <w:p w:rsidR="006D04EB" w:rsidRPr="00497166" w:rsidRDefault="00B743D6" w:rsidP="00497166">
      <w:pPr>
        <w:spacing w:after="9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3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43D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cần</w:t>
      </w:r>
      <w:proofErr w:type="spellEnd"/>
      <w:proofErr w:type="gramStart"/>
      <w:r w:rsidRPr="00B743D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phản</w:t>
      </w:r>
      <w:proofErr w:type="spellEnd"/>
      <w:proofErr w:type="gram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B7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3D6">
        <w:rPr>
          <w:rFonts w:ascii="Times New Roman" w:hAnsi="Times New Roman" w:cs="Times New Roman"/>
          <w:sz w:val="28"/>
          <w:szCs w:val="28"/>
        </w:rPr>
        <w:t>họ</w:t>
      </w:r>
      <w:r w:rsidR="00F264D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264D8">
        <w:rPr>
          <w:rFonts w:ascii="Times New Roman" w:hAnsi="Times New Roman" w:cs="Times New Roman"/>
          <w:sz w:val="28"/>
          <w:szCs w:val="28"/>
        </w:rPr>
        <w:t>.</w:t>
      </w:r>
      <w:r w:rsidRPr="00B743D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55"/>
        <w:gridCol w:w="5028"/>
      </w:tblGrid>
      <w:tr w:rsidR="00443377" w:rsidRPr="00443377" w:rsidTr="001D455D">
        <w:tc>
          <w:tcPr>
            <w:tcW w:w="4674" w:type="dxa"/>
          </w:tcPr>
          <w:p w:rsidR="00443377" w:rsidRPr="00495637" w:rsidRDefault="00443377" w:rsidP="00443377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5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495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95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495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43377" w:rsidRPr="00443377" w:rsidRDefault="00443377" w:rsidP="0036131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337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443377">
              <w:rPr>
                <w:rFonts w:ascii="Times New Roman" w:eastAsia="Times New Roman" w:hAnsi="Times New Roman" w:cs="Times New Roman"/>
              </w:rPr>
              <w:t>Hiệu</w:t>
            </w:r>
            <w:proofErr w:type="spellEnd"/>
            <w:r w:rsidRPr="004433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3377">
              <w:rPr>
                <w:rFonts w:ascii="Times New Roman" w:eastAsia="Times New Roman" w:hAnsi="Times New Roman" w:cs="Times New Roman"/>
              </w:rPr>
              <w:t>trư</w:t>
            </w:r>
            <w:r w:rsidRPr="00443377">
              <w:rPr>
                <w:rFonts w:ascii="Times New Roman" w:eastAsia="Times New Roman" w:hAnsi="Times New Roman" w:cs="Times New Roman"/>
              </w:rPr>
              <w:softHyphen/>
            </w:r>
            <w:r w:rsidRPr="00443377">
              <w:rPr>
                <w:rFonts w:ascii="Times New Roman" w:eastAsia="Times New Roman" w:hAnsi="Times New Roman" w:cs="Times New Roman"/>
              </w:rPr>
              <w:softHyphen/>
              <w:t>ởng</w:t>
            </w:r>
            <w:proofErr w:type="spellEnd"/>
            <w:r w:rsidRPr="00443377">
              <w:rPr>
                <w:rFonts w:ascii="Times New Roman" w:eastAsia="Times New Roman" w:hAnsi="Times New Roman" w:cs="Times New Roman"/>
              </w:rPr>
              <w:t xml:space="preserve"> (b/c);</w:t>
            </w:r>
          </w:p>
          <w:p w:rsidR="00443377" w:rsidRPr="00443377" w:rsidRDefault="00443377" w:rsidP="0036131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3377">
              <w:rPr>
                <w:rFonts w:ascii="Times New Roman" w:eastAsia="Times New Roman" w:hAnsi="Times New Roman" w:cs="Times New Roman"/>
              </w:rPr>
              <w:t xml:space="preserve">- GV </w:t>
            </w:r>
            <w:proofErr w:type="spellStart"/>
            <w:r w:rsidRPr="00443377">
              <w:rPr>
                <w:rFonts w:ascii="Times New Roman" w:eastAsia="Times New Roman" w:hAnsi="Times New Roman" w:cs="Times New Roman"/>
              </w:rPr>
              <w:t>toàn</w:t>
            </w:r>
            <w:proofErr w:type="spellEnd"/>
            <w:r w:rsidRPr="004433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3377">
              <w:rPr>
                <w:rFonts w:ascii="Times New Roman" w:eastAsia="Times New Roman" w:hAnsi="Times New Roman" w:cs="Times New Roman"/>
              </w:rPr>
              <w:t>trường</w:t>
            </w:r>
            <w:proofErr w:type="spellEnd"/>
            <w:r w:rsidRPr="00443377">
              <w:rPr>
                <w:rFonts w:ascii="Times New Roman" w:eastAsia="Times New Roman" w:hAnsi="Times New Roman" w:cs="Times New Roman"/>
              </w:rPr>
              <w:t xml:space="preserve"> (t/h);</w:t>
            </w:r>
          </w:p>
          <w:p w:rsidR="00443377" w:rsidRPr="00443377" w:rsidRDefault="00443377" w:rsidP="0036131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37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443377">
              <w:rPr>
                <w:rFonts w:ascii="Times New Roman" w:eastAsia="Times New Roman" w:hAnsi="Times New Roman" w:cs="Times New Roman"/>
              </w:rPr>
              <w:t>L</w:t>
            </w:r>
            <w:r w:rsidRPr="00443377">
              <w:rPr>
                <w:rFonts w:ascii="Times New Roman" w:eastAsia="Times New Roman" w:hAnsi="Times New Roman" w:cs="Times New Roman"/>
              </w:rPr>
              <w:softHyphen/>
            </w:r>
            <w:r w:rsidRPr="00443377">
              <w:rPr>
                <w:rFonts w:ascii="Times New Roman" w:eastAsia="Times New Roman" w:hAnsi="Times New Roman" w:cs="Times New Roman"/>
              </w:rPr>
              <w:softHyphen/>
              <w:t>ưu</w:t>
            </w:r>
            <w:proofErr w:type="spellEnd"/>
            <w:r w:rsidRPr="00443377">
              <w:rPr>
                <w:rFonts w:ascii="Times New Roman" w:eastAsia="Times New Roman" w:hAnsi="Times New Roman" w:cs="Times New Roman"/>
              </w:rPr>
              <w:t xml:space="preserve"> CM, VT</w:t>
            </w:r>
            <w:proofErr w:type="gramStart"/>
            <w:r w:rsidRPr="00443377">
              <w:rPr>
                <w:rFonts w:ascii="Times New Roman" w:eastAsia="Times New Roman" w:hAnsi="Times New Roman" w:cs="Times New Roman"/>
              </w:rPr>
              <w:t>./</w:t>
            </w:r>
            <w:proofErr w:type="gramEnd"/>
            <w:r w:rsidRPr="00443377">
              <w:rPr>
                <w:rFonts w:ascii="Times New Roman" w:eastAsia="Times New Roman" w:hAnsi="Times New Roman" w:cs="Times New Roman"/>
              </w:rPr>
              <w:t>.</w:t>
            </w:r>
          </w:p>
          <w:p w:rsidR="00443377" w:rsidRPr="00443377" w:rsidRDefault="00443377" w:rsidP="00443377">
            <w:pPr>
              <w:spacing w:after="12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6" w:type="dxa"/>
          </w:tcPr>
          <w:p w:rsidR="00443377" w:rsidRPr="00495637" w:rsidRDefault="00443377" w:rsidP="004433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KT. HIỆU TRƯỞNG</w:t>
            </w:r>
          </w:p>
          <w:p w:rsidR="00443377" w:rsidRPr="00A63FC4" w:rsidRDefault="00443377" w:rsidP="004433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3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PHÓ HIỆU TR</w:t>
            </w:r>
            <w:r w:rsidRPr="00A63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ƯỞNG</w:t>
            </w:r>
          </w:p>
          <w:p w:rsidR="00443377" w:rsidRPr="00495637" w:rsidRDefault="00443377" w:rsidP="004433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3377" w:rsidRPr="00495637" w:rsidRDefault="00443377" w:rsidP="004433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3377" w:rsidRPr="00443377" w:rsidRDefault="00443377" w:rsidP="004433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5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</w:t>
            </w:r>
            <w:proofErr w:type="spellEnd"/>
            <w:r w:rsidRPr="00495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5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495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5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Xuân</w:t>
            </w:r>
            <w:proofErr w:type="spellEnd"/>
            <w:r w:rsidRPr="00495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56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</w:t>
            </w:r>
            <w:proofErr w:type="spellEnd"/>
          </w:p>
        </w:tc>
      </w:tr>
    </w:tbl>
    <w:p w:rsidR="000D0B56" w:rsidRPr="00B743D6" w:rsidRDefault="000D0B56" w:rsidP="00B743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0B56" w:rsidRPr="00B743D6" w:rsidSect="000C131F">
      <w:pgSz w:w="12240" w:h="15840"/>
      <w:pgMar w:top="993" w:right="96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D6"/>
    <w:rsid w:val="0000085D"/>
    <w:rsid w:val="00000D77"/>
    <w:rsid w:val="00002B3E"/>
    <w:rsid w:val="000037CC"/>
    <w:rsid w:val="00005C80"/>
    <w:rsid w:val="000065F1"/>
    <w:rsid w:val="00007E22"/>
    <w:rsid w:val="00012D1D"/>
    <w:rsid w:val="00013BFD"/>
    <w:rsid w:val="00015324"/>
    <w:rsid w:val="000214EB"/>
    <w:rsid w:val="00022F81"/>
    <w:rsid w:val="00023EA4"/>
    <w:rsid w:val="00025642"/>
    <w:rsid w:val="0003081E"/>
    <w:rsid w:val="00031B65"/>
    <w:rsid w:val="00031B86"/>
    <w:rsid w:val="00032017"/>
    <w:rsid w:val="000333B6"/>
    <w:rsid w:val="00034091"/>
    <w:rsid w:val="000352EC"/>
    <w:rsid w:val="00037D84"/>
    <w:rsid w:val="000423AA"/>
    <w:rsid w:val="00042CA1"/>
    <w:rsid w:val="0004424A"/>
    <w:rsid w:val="00044F71"/>
    <w:rsid w:val="000477B7"/>
    <w:rsid w:val="00052B34"/>
    <w:rsid w:val="00052E0E"/>
    <w:rsid w:val="00054B96"/>
    <w:rsid w:val="000556E8"/>
    <w:rsid w:val="000568A9"/>
    <w:rsid w:val="00057134"/>
    <w:rsid w:val="0006029D"/>
    <w:rsid w:val="0006655E"/>
    <w:rsid w:val="00067C92"/>
    <w:rsid w:val="0007332F"/>
    <w:rsid w:val="000735E7"/>
    <w:rsid w:val="00076B1D"/>
    <w:rsid w:val="000812E3"/>
    <w:rsid w:val="00081B76"/>
    <w:rsid w:val="000822AF"/>
    <w:rsid w:val="00084827"/>
    <w:rsid w:val="00084EF3"/>
    <w:rsid w:val="00085BD9"/>
    <w:rsid w:val="00086E98"/>
    <w:rsid w:val="00091583"/>
    <w:rsid w:val="00091669"/>
    <w:rsid w:val="000956EC"/>
    <w:rsid w:val="00097A1E"/>
    <w:rsid w:val="000A1E10"/>
    <w:rsid w:val="000A320E"/>
    <w:rsid w:val="000A6C47"/>
    <w:rsid w:val="000A7AF1"/>
    <w:rsid w:val="000B2409"/>
    <w:rsid w:val="000B2C1F"/>
    <w:rsid w:val="000B2E53"/>
    <w:rsid w:val="000B33F0"/>
    <w:rsid w:val="000B521E"/>
    <w:rsid w:val="000B611F"/>
    <w:rsid w:val="000B6C14"/>
    <w:rsid w:val="000C0B20"/>
    <w:rsid w:val="000C131F"/>
    <w:rsid w:val="000C1467"/>
    <w:rsid w:val="000C3372"/>
    <w:rsid w:val="000D0B56"/>
    <w:rsid w:val="000D314C"/>
    <w:rsid w:val="000D3979"/>
    <w:rsid w:val="000D412B"/>
    <w:rsid w:val="000D5C27"/>
    <w:rsid w:val="000D5E34"/>
    <w:rsid w:val="000D7169"/>
    <w:rsid w:val="000E1C1A"/>
    <w:rsid w:val="000E3AC8"/>
    <w:rsid w:val="000E40CE"/>
    <w:rsid w:val="000E423D"/>
    <w:rsid w:val="000E52CB"/>
    <w:rsid w:val="000E7C27"/>
    <w:rsid w:val="000F35DD"/>
    <w:rsid w:val="000F42D5"/>
    <w:rsid w:val="000F45A1"/>
    <w:rsid w:val="000F5E4E"/>
    <w:rsid w:val="000F6236"/>
    <w:rsid w:val="00102704"/>
    <w:rsid w:val="00107481"/>
    <w:rsid w:val="0010758A"/>
    <w:rsid w:val="00107640"/>
    <w:rsid w:val="00110071"/>
    <w:rsid w:val="001103D8"/>
    <w:rsid w:val="001124CF"/>
    <w:rsid w:val="00113AA9"/>
    <w:rsid w:val="00115D09"/>
    <w:rsid w:val="00116277"/>
    <w:rsid w:val="001254C1"/>
    <w:rsid w:val="001326F8"/>
    <w:rsid w:val="00132895"/>
    <w:rsid w:val="0014099D"/>
    <w:rsid w:val="0015071F"/>
    <w:rsid w:val="00155818"/>
    <w:rsid w:val="00156A10"/>
    <w:rsid w:val="0016439F"/>
    <w:rsid w:val="00166C7C"/>
    <w:rsid w:val="0017128F"/>
    <w:rsid w:val="00173965"/>
    <w:rsid w:val="00174B90"/>
    <w:rsid w:val="0018069A"/>
    <w:rsid w:val="001827C2"/>
    <w:rsid w:val="00183E47"/>
    <w:rsid w:val="00186B32"/>
    <w:rsid w:val="0018704E"/>
    <w:rsid w:val="001870B1"/>
    <w:rsid w:val="00190BA9"/>
    <w:rsid w:val="00190D0E"/>
    <w:rsid w:val="001919B2"/>
    <w:rsid w:val="00191D24"/>
    <w:rsid w:val="00191E33"/>
    <w:rsid w:val="0019676F"/>
    <w:rsid w:val="001A3953"/>
    <w:rsid w:val="001A3E94"/>
    <w:rsid w:val="001A5E7F"/>
    <w:rsid w:val="001A7A16"/>
    <w:rsid w:val="001B0FD5"/>
    <w:rsid w:val="001B60AD"/>
    <w:rsid w:val="001B6FCC"/>
    <w:rsid w:val="001C1C85"/>
    <w:rsid w:val="001C27DE"/>
    <w:rsid w:val="001C2ABA"/>
    <w:rsid w:val="001C32C9"/>
    <w:rsid w:val="001C39DD"/>
    <w:rsid w:val="001C4C71"/>
    <w:rsid w:val="001C4D7C"/>
    <w:rsid w:val="001C4DAC"/>
    <w:rsid w:val="001C56C2"/>
    <w:rsid w:val="001D0EA9"/>
    <w:rsid w:val="001E313E"/>
    <w:rsid w:val="001F0BC9"/>
    <w:rsid w:val="001F18D4"/>
    <w:rsid w:val="001F7975"/>
    <w:rsid w:val="002037B1"/>
    <w:rsid w:val="00203BC0"/>
    <w:rsid w:val="0020493D"/>
    <w:rsid w:val="00207FBF"/>
    <w:rsid w:val="0021084A"/>
    <w:rsid w:val="0021468A"/>
    <w:rsid w:val="00216E33"/>
    <w:rsid w:val="0022266C"/>
    <w:rsid w:val="00222819"/>
    <w:rsid w:val="002240FE"/>
    <w:rsid w:val="00224137"/>
    <w:rsid w:val="00224B06"/>
    <w:rsid w:val="00226460"/>
    <w:rsid w:val="00227A8C"/>
    <w:rsid w:val="00233776"/>
    <w:rsid w:val="00233813"/>
    <w:rsid w:val="0023586B"/>
    <w:rsid w:val="00236ACD"/>
    <w:rsid w:val="00236CD3"/>
    <w:rsid w:val="00240CBD"/>
    <w:rsid w:val="00250AFF"/>
    <w:rsid w:val="00251988"/>
    <w:rsid w:val="00251DF8"/>
    <w:rsid w:val="00252B15"/>
    <w:rsid w:val="002547B9"/>
    <w:rsid w:val="00256E12"/>
    <w:rsid w:val="00257B33"/>
    <w:rsid w:val="00257CB8"/>
    <w:rsid w:val="002631DC"/>
    <w:rsid w:val="002638D6"/>
    <w:rsid w:val="002663E6"/>
    <w:rsid w:val="002678A3"/>
    <w:rsid w:val="002709A4"/>
    <w:rsid w:val="0027286C"/>
    <w:rsid w:val="00272A47"/>
    <w:rsid w:val="002736E7"/>
    <w:rsid w:val="00274F6B"/>
    <w:rsid w:val="00277165"/>
    <w:rsid w:val="00283779"/>
    <w:rsid w:val="002868A9"/>
    <w:rsid w:val="00287D19"/>
    <w:rsid w:val="00297FCC"/>
    <w:rsid w:val="002A0106"/>
    <w:rsid w:val="002A1D2F"/>
    <w:rsid w:val="002A2E69"/>
    <w:rsid w:val="002A6FC0"/>
    <w:rsid w:val="002A7CE8"/>
    <w:rsid w:val="002B1590"/>
    <w:rsid w:val="002B37F6"/>
    <w:rsid w:val="002C0E04"/>
    <w:rsid w:val="002C18B5"/>
    <w:rsid w:val="002C3935"/>
    <w:rsid w:val="002C5562"/>
    <w:rsid w:val="002C654C"/>
    <w:rsid w:val="002D1629"/>
    <w:rsid w:val="002D3418"/>
    <w:rsid w:val="002D5707"/>
    <w:rsid w:val="002D6060"/>
    <w:rsid w:val="002E4EB1"/>
    <w:rsid w:val="002E581C"/>
    <w:rsid w:val="002E6D3F"/>
    <w:rsid w:val="002F2C0E"/>
    <w:rsid w:val="002F4824"/>
    <w:rsid w:val="002F5469"/>
    <w:rsid w:val="00301181"/>
    <w:rsid w:val="00301CD6"/>
    <w:rsid w:val="0030327A"/>
    <w:rsid w:val="003059DF"/>
    <w:rsid w:val="003068A9"/>
    <w:rsid w:val="00312FB3"/>
    <w:rsid w:val="0031354D"/>
    <w:rsid w:val="00322A74"/>
    <w:rsid w:val="00326260"/>
    <w:rsid w:val="00326911"/>
    <w:rsid w:val="003328F2"/>
    <w:rsid w:val="00332D25"/>
    <w:rsid w:val="00336E41"/>
    <w:rsid w:val="0033771F"/>
    <w:rsid w:val="00337D57"/>
    <w:rsid w:val="00341DE7"/>
    <w:rsid w:val="00341EA4"/>
    <w:rsid w:val="00341EF3"/>
    <w:rsid w:val="0034253F"/>
    <w:rsid w:val="00344FE1"/>
    <w:rsid w:val="003458C4"/>
    <w:rsid w:val="00345948"/>
    <w:rsid w:val="00347AAB"/>
    <w:rsid w:val="00350CC6"/>
    <w:rsid w:val="00350D2B"/>
    <w:rsid w:val="0035124D"/>
    <w:rsid w:val="00356270"/>
    <w:rsid w:val="003605CC"/>
    <w:rsid w:val="00361318"/>
    <w:rsid w:val="00364B99"/>
    <w:rsid w:val="00366A69"/>
    <w:rsid w:val="00372FB6"/>
    <w:rsid w:val="0037372E"/>
    <w:rsid w:val="00373B31"/>
    <w:rsid w:val="00380DFF"/>
    <w:rsid w:val="00381B3A"/>
    <w:rsid w:val="00381F69"/>
    <w:rsid w:val="003837CE"/>
    <w:rsid w:val="00383C43"/>
    <w:rsid w:val="00395072"/>
    <w:rsid w:val="003960E2"/>
    <w:rsid w:val="003964F8"/>
    <w:rsid w:val="00397053"/>
    <w:rsid w:val="003A1BE0"/>
    <w:rsid w:val="003A1E7F"/>
    <w:rsid w:val="003A4BC0"/>
    <w:rsid w:val="003B09E0"/>
    <w:rsid w:val="003B0E4D"/>
    <w:rsid w:val="003B110D"/>
    <w:rsid w:val="003B12D9"/>
    <w:rsid w:val="003B424D"/>
    <w:rsid w:val="003B4420"/>
    <w:rsid w:val="003B578D"/>
    <w:rsid w:val="003B74B4"/>
    <w:rsid w:val="003C13FF"/>
    <w:rsid w:val="003C1CC6"/>
    <w:rsid w:val="003C6722"/>
    <w:rsid w:val="003D0551"/>
    <w:rsid w:val="003D3BD9"/>
    <w:rsid w:val="003D3E58"/>
    <w:rsid w:val="003D5986"/>
    <w:rsid w:val="003D71DB"/>
    <w:rsid w:val="003E0109"/>
    <w:rsid w:val="003E185D"/>
    <w:rsid w:val="003E1F2C"/>
    <w:rsid w:val="003E41E8"/>
    <w:rsid w:val="003E5644"/>
    <w:rsid w:val="003E7686"/>
    <w:rsid w:val="003E7787"/>
    <w:rsid w:val="003F143D"/>
    <w:rsid w:val="003F19E8"/>
    <w:rsid w:val="003F2930"/>
    <w:rsid w:val="003F2ECC"/>
    <w:rsid w:val="003F37CF"/>
    <w:rsid w:val="003F3F41"/>
    <w:rsid w:val="003F7244"/>
    <w:rsid w:val="003F7292"/>
    <w:rsid w:val="00402C6F"/>
    <w:rsid w:val="0040652E"/>
    <w:rsid w:val="00406FA7"/>
    <w:rsid w:val="00411869"/>
    <w:rsid w:val="0041211B"/>
    <w:rsid w:val="00412175"/>
    <w:rsid w:val="004140BA"/>
    <w:rsid w:val="004223A0"/>
    <w:rsid w:val="0042573B"/>
    <w:rsid w:val="004311D2"/>
    <w:rsid w:val="00432694"/>
    <w:rsid w:val="0043545F"/>
    <w:rsid w:val="00436006"/>
    <w:rsid w:val="00440F8E"/>
    <w:rsid w:val="00443377"/>
    <w:rsid w:val="00443791"/>
    <w:rsid w:val="00445327"/>
    <w:rsid w:val="00450648"/>
    <w:rsid w:val="004506F9"/>
    <w:rsid w:val="00451876"/>
    <w:rsid w:val="004534FE"/>
    <w:rsid w:val="00457C03"/>
    <w:rsid w:val="004604EA"/>
    <w:rsid w:val="00463857"/>
    <w:rsid w:val="004650D8"/>
    <w:rsid w:val="00470E06"/>
    <w:rsid w:val="00475C59"/>
    <w:rsid w:val="00483740"/>
    <w:rsid w:val="00485904"/>
    <w:rsid w:val="00485F06"/>
    <w:rsid w:val="0048723A"/>
    <w:rsid w:val="00487D30"/>
    <w:rsid w:val="00490DE1"/>
    <w:rsid w:val="0049178B"/>
    <w:rsid w:val="00491AB7"/>
    <w:rsid w:val="0049494B"/>
    <w:rsid w:val="00495080"/>
    <w:rsid w:val="00495637"/>
    <w:rsid w:val="00497166"/>
    <w:rsid w:val="004A04EF"/>
    <w:rsid w:val="004B4494"/>
    <w:rsid w:val="004B4B81"/>
    <w:rsid w:val="004B4E99"/>
    <w:rsid w:val="004B62DF"/>
    <w:rsid w:val="004C0F3B"/>
    <w:rsid w:val="004C4C58"/>
    <w:rsid w:val="004C4D67"/>
    <w:rsid w:val="004C768D"/>
    <w:rsid w:val="004C7789"/>
    <w:rsid w:val="004D15EE"/>
    <w:rsid w:val="004D58BD"/>
    <w:rsid w:val="004E0741"/>
    <w:rsid w:val="004E0749"/>
    <w:rsid w:val="004E0894"/>
    <w:rsid w:val="004E264B"/>
    <w:rsid w:val="004E2E89"/>
    <w:rsid w:val="004E3377"/>
    <w:rsid w:val="004E3638"/>
    <w:rsid w:val="004E6E4A"/>
    <w:rsid w:val="004F0EFA"/>
    <w:rsid w:val="004F3AA8"/>
    <w:rsid w:val="004F57C5"/>
    <w:rsid w:val="004F5E26"/>
    <w:rsid w:val="004F661C"/>
    <w:rsid w:val="00500D43"/>
    <w:rsid w:val="00502BF5"/>
    <w:rsid w:val="00504F1A"/>
    <w:rsid w:val="0051605D"/>
    <w:rsid w:val="005178B2"/>
    <w:rsid w:val="00517A13"/>
    <w:rsid w:val="00517FFC"/>
    <w:rsid w:val="0052080F"/>
    <w:rsid w:val="00522F52"/>
    <w:rsid w:val="005237E8"/>
    <w:rsid w:val="00530075"/>
    <w:rsid w:val="005311E4"/>
    <w:rsid w:val="005329B8"/>
    <w:rsid w:val="0053336D"/>
    <w:rsid w:val="005363DD"/>
    <w:rsid w:val="005366EF"/>
    <w:rsid w:val="00542270"/>
    <w:rsid w:val="005422D5"/>
    <w:rsid w:val="005422E5"/>
    <w:rsid w:val="00544452"/>
    <w:rsid w:val="00550180"/>
    <w:rsid w:val="0055140F"/>
    <w:rsid w:val="00554908"/>
    <w:rsid w:val="00557E1F"/>
    <w:rsid w:val="00561916"/>
    <w:rsid w:val="00562901"/>
    <w:rsid w:val="0056578B"/>
    <w:rsid w:val="00571157"/>
    <w:rsid w:val="0057578E"/>
    <w:rsid w:val="005822A6"/>
    <w:rsid w:val="005844AA"/>
    <w:rsid w:val="00596262"/>
    <w:rsid w:val="005A072A"/>
    <w:rsid w:val="005A2B63"/>
    <w:rsid w:val="005A3ACB"/>
    <w:rsid w:val="005A508B"/>
    <w:rsid w:val="005A6B1C"/>
    <w:rsid w:val="005B00ED"/>
    <w:rsid w:val="005B06E0"/>
    <w:rsid w:val="005B632C"/>
    <w:rsid w:val="005B63EB"/>
    <w:rsid w:val="005B6DB9"/>
    <w:rsid w:val="005C00A5"/>
    <w:rsid w:val="005C26C2"/>
    <w:rsid w:val="005C3FCA"/>
    <w:rsid w:val="005C510D"/>
    <w:rsid w:val="005D103C"/>
    <w:rsid w:val="005E1126"/>
    <w:rsid w:val="005E1F4F"/>
    <w:rsid w:val="005E4161"/>
    <w:rsid w:val="005E4254"/>
    <w:rsid w:val="005F3ACB"/>
    <w:rsid w:val="005F3FE8"/>
    <w:rsid w:val="0060152F"/>
    <w:rsid w:val="0060491E"/>
    <w:rsid w:val="00611A2A"/>
    <w:rsid w:val="00613016"/>
    <w:rsid w:val="00614F88"/>
    <w:rsid w:val="00620490"/>
    <w:rsid w:val="00622CF5"/>
    <w:rsid w:val="00623202"/>
    <w:rsid w:val="00625E8D"/>
    <w:rsid w:val="0063137D"/>
    <w:rsid w:val="00631F88"/>
    <w:rsid w:val="00634954"/>
    <w:rsid w:val="006351D8"/>
    <w:rsid w:val="006367ED"/>
    <w:rsid w:val="0064102A"/>
    <w:rsid w:val="0064187C"/>
    <w:rsid w:val="00652B5A"/>
    <w:rsid w:val="00653D93"/>
    <w:rsid w:val="006566C3"/>
    <w:rsid w:val="006567CE"/>
    <w:rsid w:val="00660ECE"/>
    <w:rsid w:val="00663934"/>
    <w:rsid w:val="00664037"/>
    <w:rsid w:val="0066410B"/>
    <w:rsid w:val="00664991"/>
    <w:rsid w:val="006674DA"/>
    <w:rsid w:val="00667B7C"/>
    <w:rsid w:val="0067262B"/>
    <w:rsid w:val="00672AFD"/>
    <w:rsid w:val="0067343C"/>
    <w:rsid w:val="0067509A"/>
    <w:rsid w:val="00675D6F"/>
    <w:rsid w:val="00675FA4"/>
    <w:rsid w:val="006820FE"/>
    <w:rsid w:val="00682AA0"/>
    <w:rsid w:val="00685B03"/>
    <w:rsid w:val="0068616A"/>
    <w:rsid w:val="00687189"/>
    <w:rsid w:val="00690476"/>
    <w:rsid w:val="00691C4D"/>
    <w:rsid w:val="0069391C"/>
    <w:rsid w:val="00693BF6"/>
    <w:rsid w:val="0069413E"/>
    <w:rsid w:val="00697F47"/>
    <w:rsid w:val="006A4AFD"/>
    <w:rsid w:val="006A5A86"/>
    <w:rsid w:val="006B035E"/>
    <w:rsid w:val="006B0CF1"/>
    <w:rsid w:val="006B5EBC"/>
    <w:rsid w:val="006B61D7"/>
    <w:rsid w:val="006B6593"/>
    <w:rsid w:val="006B7B81"/>
    <w:rsid w:val="006C4CE6"/>
    <w:rsid w:val="006C56A9"/>
    <w:rsid w:val="006C6734"/>
    <w:rsid w:val="006D04EB"/>
    <w:rsid w:val="006D14CF"/>
    <w:rsid w:val="006D19AB"/>
    <w:rsid w:val="006D321A"/>
    <w:rsid w:val="006D4EBF"/>
    <w:rsid w:val="006D6510"/>
    <w:rsid w:val="006E1583"/>
    <w:rsid w:val="006E2935"/>
    <w:rsid w:val="006E6437"/>
    <w:rsid w:val="006F21B0"/>
    <w:rsid w:val="006F23CC"/>
    <w:rsid w:val="006F74BF"/>
    <w:rsid w:val="006F759C"/>
    <w:rsid w:val="00700762"/>
    <w:rsid w:val="007021C6"/>
    <w:rsid w:val="00703E1C"/>
    <w:rsid w:val="007100F5"/>
    <w:rsid w:val="0071015A"/>
    <w:rsid w:val="00710C05"/>
    <w:rsid w:val="0071238A"/>
    <w:rsid w:val="00716542"/>
    <w:rsid w:val="007217CB"/>
    <w:rsid w:val="00724C76"/>
    <w:rsid w:val="0072626C"/>
    <w:rsid w:val="00727F35"/>
    <w:rsid w:val="00734F68"/>
    <w:rsid w:val="00735309"/>
    <w:rsid w:val="0073557A"/>
    <w:rsid w:val="00750ED0"/>
    <w:rsid w:val="00753082"/>
    <w:rsid w:val="0075376F"/>
    <w:rsid w:val="0076052C"/>
    <w:rsid w:val="00761662"/>
    <w:rsid w:val="00763424"/>
    <w:rsid w:val="007652CB"/>
    <w:rsid w:val="0076753C"/>
    <w:rsid w:val="00775E2F"/>
    <w:rsid w:val="00776331"/>
    <w:rsid w:val="007777DA"/>
    <w:rsid w:val="00777B52"/>
    <w:rsid w:val="00782DED"/>
    <w:rsid w:val="00783F96"/>
    <w:rsid w:val="007876AA"/>
    <w:rsid w:val="00797F95"/>
    <w:rsid w:val="007A0CC8"/>
    <w:rsid w:val="007A6D14"/>
    <w:rsid w:val="007A76C6"/>
    <w:rsid w:val="007B54AE"/>
    <w:rsid w:val="007B691B"/>
    <w:rsid w:val="007B7B33"/>
    <w:rsid w:val="007C1891"/>
    <w:rsid w:val="007C248F"/>
    <w:rsid w:val="007C4EE0"/>
    <w:rsid w:val="007C6478"/>
    <w:rsid w:val="007D0D38"/>
    <w:rsid w:val="007D2577"/>
    <w:rsid w:val="007D4082"/>
    <w:rsid w:val="007D4385"/>
    <w:rsid w:val="007D53D7"/>
    <w:rsid w:val="007D582E"/>
    <w:rsid w:val="007E0E5D"/>
    <w:rsid w:val="007E2564"/>
    <w:rsid w:val="007E3D9D"/>
    <w:rsid w:val="007E4018"/>
    <w:rsid w:val="007E413D"/>
    <w:rsid w:val="007F29DD"/>
    <w:rsid w:val="007F3A31"/>
    <w:rsid w:val="007F59A7"/>
    <w:rsid w:val="007F6169"/>
    <w:rsid w:val="007F6849"/>
    <w:rsid w:val="008008A6"/>
    <w:rsid w:val="00801239"/>
    <w:rsid w:val="00801435"/>
    <w:rsid w:val="00802B9C"/>
    <w:rsid w:val="00804A23"/>
    <w:rsid w:val="00805580"/>
    <w:rsid w:val="0080783B"/>
    <w:rsid w:val="00812ABA"/>
    <w:rsid w:val="00813372"/>
    <w:rsid w:val="00814923"/>
    <w:rsid w:val="00814FF1"/>
    <w:rsid w:val="008165F0"/>
    <w:rsid w:val="00820D8A"/>
    <w:rsid w:val="00822640"/>
    <w:rsid w:val="0082437C"/>
    <w:rsid w:val="00825B4A"/>
    <w:rsid w:val="00833745"/>
    <w:rsid w:val="0083382B"/>
    <w:rsid w:val="00834DA4"/>
    <w:rsid w:val="0083546F"/>
    <w:rsid w:val="00835A49"/>
    <w:rsid w:val="0084253E"/>
    <w:rsid w:val="00844C8C"/>
    <w:rsid w:val="00851529"/>
    <w:rsid w:val="00851A3E"/>
    <w:rsid w:val="00853E84"/>
    <w:rsid w:val="0086108F"/>
    <w:rsid w:val="00866FF3"/>
    <w:rsid w:val="00870AFC"/>
    <w:rsid w:val="0087537B"/>
    <w:rsid w:val="00875FB2"/>
    <w:rsid w:val="00876D34"/>
    <w:rsid w:val="00876FD6"/>
    <w:rsid w:val="00880993"/>
    <w:rsid w:val="00882C7A"/>
    <w:rsid w:val="00883DD6"/>
    <w:rsid w:val="008853C6"/>
    <w:rsid w:val="008872F1"/>
    <w:rsid w:val="0089142A"/>
    <w:rsid w:val="0089492F"/>
    <w:rsid w:val="008A0660"/>
    <w:rsid w:val="008A221E"/>
    <w:rsid w:val="008A36FB"/>
    <w:rsid w:val="008B0E21"/>
    <w:rsid w:val="008B0F05"/>
    <w:rsid w:val="008B1A28"/>
    <w:rsid w:val="008B492C"/>
    <w:rsid w:val="008B685C"/>
    <w:rsid w:val="008C0363"/>
    <w:rsid w:val="008C7569"/>
    <w:rsid w:val="008D084A"/>
    <w:rsid w:val="008D4682"/>
    <w:rsid w:val="008E05EF"/>
    <w:rsid w:val="008E4452"/>
    <w:rsid w:val="008F1AB9"/>
    <w:rsid w:val="0090186A"/>
    <w:rsid w:val="009043EA"/>
    <w:rsid w:val="00905ED0"/>
    <w:rsid w:val="009062EF"/>
    <w:rsid w:val="009070CF"/>
    <w:rsid w:val="009112E6"/>
    <w:rsid w:val="00913845"/>
    <w:rsid w:val="0091395E"/>
    <w:rsid w:val="009143AD"/>
    <w:rsid w:val="0091601C"/>
    <w:rsid w:val="00917379"/>
    <w:rsid w:val="00917ECB"/>
    <w:rsid w:val="009201F2"/>
    <w:rsid w:val="00922717"/>
    <w:rsid w:val="00924386"/>
    <w:rsid w:val="00925F62"/>
    <w:rsid w:val="00926417"/>
    <w:rsid w:val="00932426"/>
    <w:rsid w:val="00932882"/>
    <w:rsid w:val="00933751"/>
    <w:rsid w:val="00933A85"/>
    <w:rsid w:val="00933F5F"/>
    <w:rsid w:val="009358E3"/>
    <w:rsid w:val="00942D1E"/>
    <w:rsid w:val="00943495"/>
    <w:rsid w:val="00945E80"/>
    <w:rsid w:val="0095617C"/>
    <w:rsid w:val="009568EC"/>
    <w:rsid w:val="009607D9"/>
    <w:rsid w:val="00963FAA"/>
    <w:rsid w:val="0097514F"/>
    <w:rsid w:val="00975527"/>
    <w:rsid w:val="0097677D"/>
    <w:rsid w:val="00976FEE"/>
    <w:rsid w:val="009804EF"/>
    <w:rsid w:val="0098301B"/>
    <w:rsid w:val="00984364"/>
    <w:rsid w:val="00986076"/>
    <w:rsid w:val="00987533"/>
    <w:rsid w:val="00993823"/>
    <w:rsid w:val="00996DA7"/>
    <w:rsid w:val="009A5680"/>
    <w:rsid w:val="009A6C12"/>
    <w:rsid w:val="009A7093"/>
    <w:rsid w:val="009A7E80"/>
    <w:rsid w:val="009B3595"/>
    <w:rsid w:val="009B6A30"/>
    <w:rsid w:val="009C086A"/>
    <w:rsid w:val="009C1475"/>
    <w:rsid w:val="009C1AD7"/>
    <w:rsid w:val="009C1B74"/>
    <w:rsid w:val="009C4CD9"/>
    <w:rsid w:val="009D2323"/>
    <w:rsid w:val="009D51C1"/>
    <w:rsid w:val="009E27B4"/>
    <w:rsid w:val="009E3F4B"/>
    <w:rsid w:val="009E5A1A"/>
    <w:rsid w:val="009E7404"/>
    <w:rsid w:val="009E7FF8"/>
    <w:rsid w:val="009F0715"/>
    <w:rsid w:val="009F6C1D"/>
    <w:rsid w:val="009F7841"/>
    <w:rsid w:val="00A000B0"/>
    <w:rsid w:val="00A008AC"/>
    <w:rsid w:val="00A016B9"/>
    <w:rsid w:val="00A06636"/>
    <w:rsid w:val="00A06B25"/>
    <w:rsid w:val="00A1012B"/>
    <w:rsid w:val="00A126A1"/>
    <w:rsid w:val="00A1468A"/>
    <w:rsid w:val="00A15F17"/>
    <w:rsid w:val="00A20298"/>
    <w:rsid w:val="00A2109E"/>
    <w:rsid w:val="00A211A7"/>
    <w:rsid w:val="00A213EC"/>
    <w:rsid w:val="00A229BA"/>
    <w:rsid w:val="00A31028"/>
    <w:rsid w:val="00A32654"/>
    <w:rsid w:val="00A3344A"/>
    <w:rsid w:val="00A3350C"/>
    <w:rsid w:val="00A43B70"/>
    <w:rsid w:val="00A443AD"/>
    <w:rsid w:val="00A443DD"/>
    <w:rsid w:val="00A44619"/>
    <w:rsid w:val="00A45A86"/>
    <w:rsid w:val="00A45EB1"/>
    <w:rsid w:val="00A46183"/>
    <w:rsid w:val="00A54157"/>
    <w:rsid w:val="00A54C04"/>
    <w:rsid w:val="00A63F66"/>
    <w:rsid w:val="00A63FC4"/>
    <w:rsid w:val="00A705E5"/>
    <w:rsid w:val="00A7089E"/>
    <w:rsid w:val="00A71CCC"/>
    <w:rsid w:val="00A812B3"/>
    <w:rsid w:val="00A82196"/>
    <w:rsid w:val="00A8276E"/>
    <w:rsid w:val="00A87737"/>
    <w:rsid w:val="00A900CF"/>
    <w:rsid w:val="00A90AE1"/>
    <w:rsid w:val="00A9204E"/>
    <w:rsid w:val="00A92525"/>
    <w:rsid w:val="00A9288C"/>
    <w:rsid w:val="00A96B5B"/>
    <w:rsid w:val="00A97CC3"/>
    <w:rsid w:val="00AA0437"/>
    <w:rsid w:val="00AA415A"/>
    <w:rsid w:val="00AA5A45"/>
    <w:rsid w:val="00AA735C"/>
    <w:rsid w:val="00AB73BE"/>
    <w:rsid w:val="00AC2F49"/>
    <w:rsid w:val="00AC5F8F"/>
    <w:rsid w:val="00AC77BB"/>
    <w:rsid w:val="00AD009D"/>
    <w:rsid w:val="00AD6094"/>
    <w:rsid w:val="00AE387E"/>
    <w:rsid w:val="00AE3CC1"/>
    <w:rsid w:val="00AE5250"/>
    <w:rsid w:val="00AE6EB4"/>
    <w:rsid w:val="00AE781E"/>
    <w:rsid w:val="00AF2EB6"/>
    <w:rsid w:val="00AF5503"/>
    <w:rsid w:val="00AF7467"/>
    <w:rsid w:val="00B0076D"/>
    <w:rsid w:val="00B02237"/>
    <w:rsid w:val="00B0269F"/>
    <w:rsid w:val="00B04CDB"/>
    <w:rsid w:val="00B05101"/>
    <w:rsid w:val="00B0654D"/>
    <w:rsid w:val="00B103DD"/>
    <w:rsid w:val="00B150BC"/>
    <w:rsid w:val="00B160E8"/>
    <w:rsid w:val="00B169B9"/>
    <w:rsid w:val="00B17CBD"/>
    <w:rsid w:val="00B212D1"/>
    <w:rsid w:val="00B22964"/>
    <w:rsid w:val="00B231D5"/>
    <w:rsid w:val="00B239DD"/>
    <w:rsid w:val="00B25CCE"/>
    <w:rsid w:val="00B34EB0"/>
    <w:rsid w:val="00B404C6"/>
    <w:rsid w:val="00B40B42"/>
    <w:rsid w:val="00B4407B"/>
    <w:rsid w:val="00B526A1"/>
    <w:rsid w:val="00B53C66"/>
    <w:rsid w:val="00B54260"/>
    <w:rsid w:val="00B54FD3"/>
    <w:rsid w:val="00B6015C"/>
    <w:rsid w:val="00B645A1"/>
    <w:rsid w:val="00B6630F"/>
    <w:rsid w:val="00B743D6"/>
    <w:rsid w:val="00B81C96"/>
    <w:rsid w:val="00B83842"/>
    <w:rsid w:val="00B83CBE"/>
    <w:rsid w:val="00B842E4"/>
    <w:rsid w:val="00B86625"/>
    <w:rsid w:val="00B90892"/>
    <w:rsid w:val="00B91D9F"/>
    <w:rsid w:val="00B93D4D"/>
    <w:rsid w:val="00B944CA"/>
    <w:rsid w:val="00B9587B"/>
    <w:rsid w:val="00B95A84"/>
    <w:rsid w:val="00B97CC3"/>
    <w:rsid w:val="00BA271B"/>
    <w:rsid w:val="00BA6635"/>
    <w:rsid w:val="00BB26BE"/>
    <w:rsid w:val="00BC1240"/>
    <w:rsid w:val="00BC4D77"/>
    <w:rsid w:val="00BD2577"/>
    <w:rsid w:val="00BD2602"/>
    <w:rsid w:val="00BD4825"/>
    <w:rsid w:val="00BD5974"/>
    <w:rsid w:val="00BE37C1"/>
    <w:rsid w:val="00BE3A42"/>
    <w:rsid w:val="00BE4608"/>
    <w:rsid w:val="00BF15A2"/>
    <w:rsid w:val="00BF7118"/>
    <w:rsid w:val="00BF7684"/>
    <w:rsid w:val="00C01DE4"/>
    <w:rsid w:val="00C02646"/>
    <w:rsid w:val="00C02EA9"/>
    <w:rsid w:val="00C044E9"/>
    <w:rsid w:val="00C046F4"/>
    <w:rsid w:val="00C1076C"/>
    <w:rsid w:val="00C116FA"/>
    <w:rsid w:val="00C15B83"/>
    <w:rsid w:val="00C22988"/>
    <w:rsid w:val="00C247AF"/>
    <w:rsid w:val="00C3109C"/>
    <w:rsid w:val="00C32070"/>
    <w:rsid w:val="00C32AE6"/>
    <w:rsid w:val="00C34027"/>
    <w:rsid w:val="00C366D5"/>
    <w:rsid w:val="00C37E59"/>
    <w:rsid w:val="00C42487"/>
    <w:rsid w:val="00C43D0C"/>
    <w:rsid w:val="00C50230"/>
    <w:rsid w:val="00C5177A"/>
    <w:rsid w:val="00C525CD"/>
    <w:rsid w:val="00C52784"/>
    <w:rsid w:val="00C544C0"/>
    <w:rsid w:val="00C57219"/>
    <w:rsid w:val="00C60506"/>
    <w:rsid w:val="00C65231"/>
    <w:rsid w:val="00C6731E"/>
    <w:rsid w:val="00C70120"/>
    <w:rsid w:val="00C71521"/>
    <w:rsid w:val="00C728D2"/>
    <w:rsid w:val="00C72E86"/>
    <w:rsid w:val="00C73397"/>
    <w:rsid w:val="00C74102"/>
    <w:rsid w:val="00C74167"/>
    <w:rsid w:val="00C75D07"/>
    <w:rsid w:val="00C807E2"/>
    <w:rsid w:val="00C80806"/>
    <w:rsid w:val="00C827A3"/>
    <w:rsid w:val="00C84D21"/>
    <w:rsid w:val="00C84D8B"/>
    <w:rsid w:val="00C872FC"/>
    <w:rsid w:val="00C90473"/>
    <w:rsid w:val="00C90AD9"/>
    <w:rsid w:val="00C91596"/>
    <w:rsid w:val="00C93FCE"/>
    <w:rsid w:val="00CA036E"/>
    <w:rsid w:val="00CA3526"/>
    <w:rsid w:val="00CA4A6F"/>
    <w:rsid w:val="00CA72E3"/>
    <w:rsid w:val="00CC2744"/>
    <w:rsid w:val="00CC378F"/>
    <w:rsid w:val="00CC501A"/>
    <w:rsid w:val="00CC62A2"/>
    <w:rsid w:val="00CD3B0D"/>
    <w:rsid w:val="00CE2CED"/>
    <w:rsid w:val="00CE39D9"/>
    <w:rsid w:val="00CF319B"/>
    <w:rsid w:val="00CF354E"/>
    <w:rsid w:val="00CF48F9"/>
    <w:rsid w:val="00CF49F7"/>
    <w:rsid w:val="00CF5444"/>
    <w:rsid w:val="00CF6923"/>
    <w:rsid w:val="00D00FBA"/>
    <w:rsid w:val="00D035C4"/>
    <w:rsid w:val="00D1034E"/>
    <w:rsid w:val="00D153AB"/>
    <w:rsid w:val="00D1582E"/>
    <w:rsid w:val="00D15C2D"/>
    <w:rsid w:val="00D202F0"/>
    <w:rsid w:val="00D22CAC"/>
    <w:rsid w:val="00D2380B"/>
    <w:rsid w:val="00D24377"/>
    <w:rsid w:val="00D312FB"/>
    <w:rsid w:val="00D3666B"/>
    <w:rsid w:val="00D3719B"/>
    <w:rsid w:val="00D37C34"/>
    <w:rsid w:val="00D40143"/>
    <w:rsid w:val="00D43574"/>
    <w:rsid w:val="00D45048"/>
    <w:rsid w:val="00D451E9"/>
    <w:rsid w:val="00D45A74"/>
    <w:rsid w:val="00D4721A"/>
    <w:rsid w:val="00D50856"/>
    <w:rsid w:val="00D50F9C"/>
    <w:rsid w:val="00D51DE6"/>
    <w:rsid w:val="00D523C8"/>
    <w:rsid w:val="00D533C2"/>
    <w:rsid w:val="00D53BF8"/>
    <w:rsid w:val="00D5612C"/>
    <w:rsid w:val="00D5655A"/>
    <w:rsid w:val="00D5797A"/>
    <w:rsid w:val="00D620AE"/>
    <w:rsid w:val="00D63682"/>
    <w:rsid w:val="00D6706D"/>
    <w:rsid w:val="00D73FF9"/>
    <w:rsid w:val="00D7522A"/>
    <w:rsid w:val="00D77067"/>
    <w:rsid w:val="00D77D54"/>
    <w:rsid w:val="00D83E5B"/>
    <w:rsid w:val="00D854F2"/>
    <w:rsid w:val="00D85594"/>
    <w:rsid w:val="00D87853"/>
    <w:rsid w:val="00D93336"/>
    <w:rsid w:val="00DB3653"/>
    <w:rsid w:val="00DB5914"/>
    <w:rsid w:val="00DB6EA3"/>
    <w:rsid w:val="00DC17C8"/>
    <w:rsid w:val="00DC228F"/>
    <w:rsid w:val="00DD2EDC"/>
    <w:rsid w:val="00DD3409"/>
    <w:rsid w:val="00DD5CC2"/>
    <w:rsid w:val="00DD6338"/>
    <w:rsid w:val="00DE2F5A"/>
    <w:rsid w:val="00DE4A06"/>
    <w:rsid w:val="00DF0156"/>
    <w:rsid w:val="00DF3763"/>
    <w:rsid w:val="00DF3832"/>
    <w:rsid w:val="00DF3BEF"/>
    <w:rsid w:val="00DF454D"/>
    <w:rsid w:val="00DF7E5C"/>
    <w:rsid w:val="00E00274"/>
    <w:rsid w:val="00E10B32"/>
    <w:rsid w:val="00E33198"/>
    <w:rsid w:val="00E42B6F"/>
    <w:rsid w:val="00E43787"/>
    <w:rsid w:val="00E455E1"/>
    <w:rsid w:val="00E50C22"/>
    <w:rsid w:val="00E54C5F"/>
    <w:rsid w:val="00E55B41"/>
    <w:rsid w:val="00E57C6A"/>
    <w:rsid w:val="00E57EE8"/>
    <w:rsid w:val="00E6040B"/>
    <w:rsid w:val="00E60647"/>
    <w:rsid w:val="00E658ED"/>
    <w:rsid w:val="00E66623"/>
    <w:rsid w:val="00E708BA"/>
    <w:rsid w:val="00E71A7A"/>
    <w:rsid w:val="00E72563"/>
    <w:rsid w:val="00E74E15"/>
    <w:rsid w:val="00E75FDF"/>
    <w:rsid w:val="00E83660"/>
    <w:rsid w:val="00E85FD9"/>
    <w:rsid w:val="00E86176"/>
    <w:rsid w:val="00E87F2A"/>
    <w:rsid w:val="00E977D7"/>
    <w:rsid w:val="00EA3684"/>
    <w:rsid w:val="00EA4362"/>
    <w:rsid w:val="00EA560B"/>
    <w:rsid w:val="00EA567F"/>
    <w:rsid w:val="00EA78A8"/>
    <w:rsid w:val="00EA794A"/>
    <w:rsid w:val="00EB14B4"/>
    <w:rsid w:val="00EB19F1"/>
    <w:rsid w:val="00EB3BDB"/>
    <w:rsid w:val="00EC06B0"/>
    <w:rsid w:val="00EC3A94"/>
    <w:rsid w:val="00ED02A5"/>
    <w:rsid w:val="00ED1B51"/>
    <w:rsid w:val="00ED2EC5"/>
    <w:rsid w:val="00ED3427"/>
    <w:rsid w:val="00ED5A47"/>
    <w:rsid w:val="00EE6F3B"/>
    <w:rsid w:val="00EF1190"/>
    <w:rsid w:val="00EF4E0C"/>
    <w:rsid w:val="00EF5123"/>
    <w:rsid w:val="00EF5A33"/>
    <w:rsid w:val="00EF793A"/>
    <w:rsid w:val="00F076B9"/>
    <w:rsid w:val="00F12911"/>
    <w:rsid w:val="00F1760F"/>
    <w:rsid w:val="00F2068F"/>
    <w:rsid w:val="00F22BFA"/>
    <w:rsid w:val="00F264D8"/>
    <w:rsid w:val="00F36674"/>
    <w:rsid w:val="00F50747"/>
    <w:rsid w:val="00F55F12"/>
    <w:rsid w:val="00F55FC6"/>
    <w:rsid w:val="00F56D68"/>
    <w:rsid w:val="00F6481C"/>
    <w:rsid w:val="00F66A57"/>
    <w:rsid w:val="00F67B7E"/>
    <w:rsid w:val="00F763F6"/>
    <w:rsid w:val="00F85F3E"/>
    <w:rsid w:val="00F93A54"/>
    <w:rsid w:val="00F954BE"/>
    <w:rsid w:val="00FA015E"/>
    <w:rsid w:val="00FA02C6"/>
    <w:rsid w:val="00FA17C5"/>
    <w:rsid w:val="00FA1F50"/>
    <w:rsid w:val="00FA4482"/>
    <w:rsid w:val="00FB1F16"/>
    <w:rsid w:val="00FB373B"/>
    <w:rsid w:val="00FB3B49"/>
    <w:rsid w:val="00FB4523"/>
    <w:rsid w:val="00FB6A2D"/>
    <w:rsid w:val="00FC334E"/>
    <w:rsid w:val="00FC388A"/>
    <w:rsid w:val="00FC5FD1"/>
    <w:rsid w:val="00FC7C55"/>
    <w:rsid w:val="00FD1031"/>
    <w:rsid w:val="00FD1204"/>
    <w:rsid w:val="00FD185C"/>
    <w:rsid w:val="00FE3C2B"/>
    <w:rsid w:val="00FE7012"/>
    <w:rsid w:val="00FF35E0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A7"/>
    <w:pPr>
      <w:ind w:left="720"/>
      <w:contextualSpacing/>
    </w:pPr>
  </w:style>
  <w:style w:type="paragraph" w:styleId="NormalWeb">
    <w:name w:val="Normal (Web)"/>
    <w:basedOn w:val="Normal"/>
    <w:uiPriority w:val="99"/>
    <w:rsid w:val="0073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735309"/>
    <w:rPr>
      <w:i/>
      <w:iCs/>
    </w:rPr>
  </w:style>
  <w:style w:type="paragraph" w:customStyle="1" w:styleId="Char">
    <w:name w:val="Char"/>
    <w:basedOn w:val="DocumentMap"/>
    <w:autoRedefine/>
    <w:rsid w:val="00700762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A7"/>
    <w:pPr>
      <w:ind w:left="720"/>
      <w:contextualSpacing/>
    </w:pPr>
  </w:style>
  <w:style w:type="paragraph" w:styleId="NormalWeb">
    <w:name w:val="Normal (Web)"/>
    <w:basedOn w:val="Normal"/>
    <w:uiPriority w:val="99"/>
    <w:rsid w:val="0073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735309"/>
    <w:rPr>
      <w:i/>
      <w:iCs/>
    </w:rPr>
  </w:style>
  <w:style w:type="paragraph" w:customStyle="1" w:styleId="Char">
    <w:name w:val="Char"/>
    <w:basedOn w:val="DocumentMap"/>
    <w:autoRedefine/>
    <w:rsid w:val="00700762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84</cp:revision>
  <dcterms:created xsi:type="dcterms:W3CDTF">2019-08-28T13:52:00Z</dcterms:created>
  <dcterms:modified xsi:type="dcterms:W3CDTF">2021-11-16T14:57:00Z</dcterms:modified>
</cp:coreProperties>
</file>